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F1" w:rsidRDefault="00BC2FF1" w:rsidP="00BC2FF1">
      <w:pPr>
        <w:spacing w:line="276" w:lineRule="auto"/>
        <w:jc w:val="center"/>
        <w:rPr>
          <w:rFonts w:ascii="Times New Roman" w:hAnsi="Times New Roman" w:cs="Times New Roman"/>
        </w:rPr>
        <w:sectPr w:rsidR="00BC2FF1" w:rsidSect="00BC2FF1">
          <w:footerReference w:type="default" r:id="rId9"/>
          <w:pgSz w:w="11906" w:h="16838"/>
          <w:pgMar w:top="851" w:right="1418" w:bottom="851" w:left="851" w:header="567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04FF06" wp14:editId="73B885B5">
            <wp:extent cx="6495393" cy="8942904"/>
            <wp:effectExtent l="0" t="0" r="1270" b="0"/>
            <wp:docPr id="1" name="Рисунок 1" descr="E:\сканы\история нов\исто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история нов\история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71" cy="89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3F" w:rsidRPr="00BC2FF1" w:rsidRDefault="00151B3F" w:rsidP="00BC2FF1">
      <w:pPr>
        <w:spacing w:line="276" w:lineRule="auto"/>
        <w:jc w:val="center"/>
        <w:rPr>
          <w:rFonts w:ascii="Times New Roman" w:hAnsi="Times New Roman" w:cs="Times New Roman"/>
        </w:rPr>
      </w:pPr>
    </w:p>
    <w:p w:rsidR="009B7195" w:rsidRPr="009A6DDA" w:rsidRDefault="009A6DDA" w:rsidP="009A6DD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2868" w:rsidRPr="009A6DDA">
        <w:rPr>
          <w:rFonts w:ascii="Times New Roman" w:hAnsi="Times New Roman" w:cs="Times New Roman"/>
          <w:sz w:val="28"/>
          <w:szCs w:val="28"/>
        </w:rPr>
        <w:t xml:space="preserve">    </w:t>
      </w:r>
      <w:r w:rsidR="00C40573">
        <w:rPr>
          <w:rFonts w:ascii="Times New Roman" w:hAnsi="Times New Roman" w:cs="Times New Roman"/>
          <w:sz w:val="28"/>
          <w:szCs w:val="28"/>
        </w:rPr>
        <w:t>1.</w:t>
      </w:r>
      <w:r w:rsidR="009B7195" w:rsidRPr="009A6D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426A" w:rsidRDefault="009B7195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="006E6DEA">
        <w:rPr>
          <w:rFonts w:ascii="Times New Roman" w:hAnsi="Times New Roman" w:cs="Times New Roman"/>
          <w:sz w:val="28"/>
          <w:szCs w:val="28"/>
        </w:rPr>
        <w:t>Преподавание учебного предмета История</w:t>
      </w:r>
      <w:r w:rsidR="0024426A">
        <w:rPr>
          <w:rFonts w:ascii="Times New Roman" w:hAnsi="Times New Roman" w:cs="Times New Roman"/>
          <w:sz w:val="28"/>
          <w:szCs w:val="28"/>
        </w:rPr>
        <w:t xml:space="preserve"> (История России Всеобщая история)</w:t>
      </w:r>
      <w:r w:rsidR="000E1749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24426A">
        <w:rPr>
          <w:rFonts w:ascii="Times New Roman" w:hAnsi="Times New Roman" w:cs="Times New Roman"/>
          <w:sz w:val="28"/>
          <w:szCs w:val="28"/>
        </w:rPr>
        <w:t xml:space="preserve"> ведётся в соответствии </w:t>
      </w:r>
      <w:r w:rsidR="006E6DEA">
        <w:rPr>
          <w:rFonts w:ascii="Times New Roman" w:hAnsi="Times New Roman" w:cs="Times New Roman"/>
          <w:sz w:val="28"/>
          <w:szCs w:val="28"/>
        </w:rPr>
        <w:t xml:space="preserve"> </w:t>
      </w:r>
      <w:r w:rsidR="0024426A">
        <w:rPr>
          <w:rFonts w:ascii="Times New Roman" w:hAnsi="Times New Roman" w:cs="Times New Roman"/>
          <w:sz w:val="28"/>
          <w:szCs w:val="28"/>
        </w:rPr>
        <w:t>со следующими нормативно</w:t>
      </w:r>
      <w:r w:rsidR="00B278A6">
        <w:rPr>
          <w:rFonts w:ascii="Times New Roman" w:hAnsi="Times New Roman" w:cs="Times New Roman"/>
          <w:sz w:val="28"/>
          <w:szCs w:val="28"/>
        </w:rPr>
        <w:t xml:space="preserve"> </w:t>
      </w:r>
      <w:r w:rsidR="0024426A">
        <w:rPr>
          <w:rFonts w:ascii="Times New Roman" w:hAnsi="Times New Roman" w:cs="Times New Roman"/>
          <w:sz w:val="28"/>
          <w:szCs w:val="28"/>
        </w:rPr>
        <w:t>- распорядительными документами:</w:t>
      </w:r>
    </w:p>
    <w:p w:rsidR="0024426A" w:rsidRDefault="0024426A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 «Об образовании в Российской Федерации» от 29.12.20ё12 г</w:t>
      </w:r>
      <w:r w:rsidR="000E1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273</w:t>
      </w:r>
      <w:r w:rsidR="000E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0E1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9B7195" w:rsidRPr="0049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75" w:rsidRDefault="0024426A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т 17.12.2010 № 1817 «Об утверждении федерального государственного образовательного стандарта основного общего образования</w:t>
      </w:r>
      <w:r w:rsidR="0012767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276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7675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0E1749" w:rsidRDefault="00127675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3.Письмо Департамента общего образования</w:t>
      </w:r>
      <w:r w:rsidR="000E174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 от 19.04</w:t>
      </w:r>
      <w:r w:rsidR="00A22868">
        <w:rPr>
          <w:rFonts w:ascii="Times New Roman" w:hAnsi="Times New Roman" w:cs="Times New Roman"/>
          <w:sz w:val="28"/>
          <w:szCs w:val="28"/>
        </w:rPr>
        <w:t xml:space="preserve">. </w:t>
      </w:r>
      <w:r w:rsidR="000E1749">
        <w:rPr>
          <w:rFonts w:ascii="Times New Roman" w:hAnsi="Times New Roman" w:cs="Times New Roman"/>
          <w:sz w:val="28"/>
          <w:szCs w:val="28"/>
        </w:rPr>
        <w:t xml:space="preserve">2011г. № 03-255 «О введении федерального </w:t>
      </w:r>
      <w:r w:rsidR="0024426A">
        <w:rPr>
          <w:rFonts w:ascii="Times New Roman" w:hAnsi="Times New Roman" w:cs="Times New Roman"/>
          <w:sz w:val="28"/>
          <w:szCs w:val="28"/>
        </w:rPr>
        <w:t xml:space="preserve"> </w:t>
      </w:r>
      <w:r w:rsidR="000E174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общего образ</w:t>
      </w:r>
      <w:r w:rsidR="006E7E6F">
        <w:rPr>
          <w:rFonts w:ascii="Times New Roman" w:hAnsi="Times New Roman" w:cs="Times New Roman"/>
          <w:sz w:val="28"/>
          <w:szCs w:val="28"/>
        </w:rPr>
        <w:t>о</w:t>
      </w:r>
      <w:r w:rsidR="000E1749">
        <w:rPr>
          <w:rFonts w:ascii="Times New Roman" w:hAnsi="Times New Roman" w:cs="Times New Roman"/>
          <w:sz w:val="28"/>
          <w:szCs w:val="28"/>
        </w:rPr>
        <w:t xml:space="preserve">вания» </w:t>
      </w:r>
    </w:p>
    <w:p w:rsidR="006E7E6F" w:rsidRDefault="000E1749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30.08.2013</w:t>
      </w:r>
      <w:r w:rsidR="006E7E6F">
        <w:rPr>
          <w:rFonts w:ascii="Times New Roman" w:hAnsi="Times New Roman" w:cs="Times New Roman"/>
          <w:sz w:val="28"/>
          <w:szCs w:val="28"/>
        </w:rPr>
        <w:t xml:space="preserve">г. № 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proofErr w:type="gramStart"/>
      <w:r w:rsidR="006E7E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7E6F">
        <w:rPr>
          <w:rFonts w:ascii="Times New Roman" w:hAnsi="Times New Roman" w:cs="Times New Roman"/>
          <w:sz w:val="28"/>
          <w:szCs w:val="28"/>
        </w:rPr>
        <w:t>в редакции  приказа от 17.07.2015 №734.)</w:t>
      </w:r>
    </w:p>
    <w:p w:rsidR="00BE2EA9" w:rsidRDefault="006E7E6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Приказ Министерства образования и науки РФ от 31.03.2014г. № 253»Об утверждении </w:t>
      </w:r>
      <w:r w:rsidR="00BE2EA9">
        <w:rPr>
          <w:rFonts w:ascii="Times New Roman" w:hAnsi="Times New Roman" w:cs="Times New Roman"/>
          <w:sz w:val="28"/>
          <w:szCs w:val="28"/>
        </w:rPr>
        <w:t>федеральных перечней учебников, рекомендуемых</w:t>
      </w:r>
      <w:r w:rsidR="00806E0E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реализации,</w:t>
      </w:r>
      <w:r w:rsidR="00BE2EA9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="00BE2E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2EA9">
        <w:rPr>
          <w:rFonts w:ascii="Times New Roman" w:hAnsi="Times New Roman" w:cs="Times New Roman"/>
          <w:sz w:val="28"/>
          <w:szCs w:val="28"/>
        </w:rPr>
        <w:t>с изменениями).</w:t>
      </w:r>
    </w:p>
    <w:p w:rsidR="00806E0E" w:rsidRDefault="00BE2EA9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</w:t>
      </w:r>
      <w:r w:rsidR="00806E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культурный стандарт,</w:t>
      </w:r>
      <w:r w:rsidR="0080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разработанный рабочей группой по подготовке концепции нового </w:t>
      </w:r>
      <w:r w:rsidR="00806E0E">
        <w:rPr>
          <w:rFonts w:ascii="Times New Roman" w:hAnsi="Times New Roman" w:cs="Times New Roman"/>
          <w:sz w:val="28"/>
          <w:szCs w:val="28"/>
        </w:rPr>
        <w:t>учебно-методического комплекса по отечественной истории.</w:t>
      </w:r>
    </w:p>
    <w:p w:rsidR="000E1749" w:rsidRDefault="00806E0E" w:rsidP="00806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Российской Федерации от 08.06.2015</w:t>
      </w:r>
      <w:r w:rsidR="00A2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576 «О внесении изменений в федеральный перечень учебников, рекомендуемых 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31.03.2014г. № 253»</w:t>
      </w:r>
    </w:p>
    <w:p w:rsidR="00E11E24" w:rsidRDefault="00806E0E" w:rsidP="00E1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11E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</w:t>
      </w:r>
      <w:r w:rsidR="00A22868">
        <w:rPr>
          <w:rFonts w:ascii="Times New Roman" w:hAnsi="Times New Roman" w:cs="Times New Roman"/>
          <w:sz w:val="28"/>
          <w:szCs w:val="28"/>
        </w:rPr>
        <w:t xml:space="preserve"> </w:t>
      </w:r>
      <w:r w:rsidR="00E11E24">
        <w:rPr>
          <w:rFonts w:ascii="Times New Roman" w:hAnsi="Times New Roman" w:cs="Times New Roman"/>
          <w:sz w:val="28"/>
          <w:szCs w:val="28"/>
        </w:rPr>
        <w:t>года № 1577 «О внесении изменений в федеральный</w:t>
      </w:r>
      <w:r w:rsidR="00E11E24" w:rsidRPr="00E11E24">
        <w:rPr>
          <w:rFonts w:ascii="Times New Roman" w:hAnsi="Times New Roman" w:cs="Times New Roman"/>
          <w:sz w:val="28"/>
          <w:szCs w:val="28"/>
        </w:rPr>
        <w:t xml:space="preserve"> </w:t>
      </w:r>
      <w:r w:rsidR="00E11E24">
        <w:rPr>
          <w:rFonts w:ascii="Times New Roman" w:hAnsi="Times New Roman" w:cs="Times New Roman"/>
          <w:sz w:val="28"/>
          <w:szCs w:val="28"/>
        </w:rPr>
        <w:t>государственный  образовательный стандарт  основного общего образования, утверждённый приказом Министерства образования и науки Российской Федерации от 17 декабря 2010 г. № 1897»</w:t>
      </w:r>
      <w:r w:rsidR="003C7A4F">
        <w:rPr>
          <w:rFonts w:ascii="Times New Roman" w:hAnsi="Times New Roman" w:cs="Times New Roman"/>
          <w:sz w:val="28"/>
          <w:szCs w:val="28"/>
        </w:rPr>
        <w:t>.</w:t>
      </w:r>
    </w:p>
    <w:p w:rsidR="003C7A4F" w:rsidRDefault="003C7A4F" w:rsidP="00E1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Письмо Министерства образования и науки Российской Федерации от 07 декабря 2016 года № 08- 2655.</w:t>
      </w:r>
    </w:p>
    <w:p w:rsidR="0038302F" w:rsidRDefault="003C7A4F" w:rsidP="00E1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E24">
        <w:rPr>
          <w:rFonts w:ascii="Times New Roman" w:hAnsi="Times New Roman" w:cs="Times New Roman"/>
          <w:sz w:val="28"/>
          <w:szCs w:val="28"/>
        </w:rPr>
        <w:t>. Методические рекомендации для образовательных организаций Ульяновской области о преподавании учебн</w:t>
      </w:r>
      <w:r w:rsidR="0038302F">
        <w:rPr>
          <w:rFonts w:ascii="Times New Roman" w:hAnsi="Times New Roman" w:cs="Times New Roman"/>
          <w:sz w:val="28"/>
          <w:szCs w:val="28"/>
        </w:rPr>
        <w:t>о</w:t>
      </w:r>
      <w:r w:rsidR="00E11E24">
        <w:rPr>
          <w:rFonts w:ascii="Times New Roman" w:hAnsi="Times New Roman" w:cs="Times New Roman"/>
          <w:sz w:val="28"/>
          <w:szCs w:val="28"/>
        </w:rPr>
        <w:t>г</w:t>
      </w:r>
      <w:r w:rsidR="0038302F">
        <w:rPr>
          <w:rFonts w:ascii="Times New Roman" w:hAnsi="Times New Roman" w:cs="Times New Roman"/>
          <w:sz w:val="28"/>
          <w:szCs w:val="28"/>
        </w:rPr>
        <w:t>о</w:t>
      </w:r>
      <w:r w:rsidR="00E11E24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38302F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="00E11E24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  <w:r w:rsidR="0038302F">
        <w:rPr>
          <w:rFonts w:ascii="Times New Roman" w:hAnsi="Times New Roman" w:cs="Times New Roman"/>
          <w:sz w:val="28"/>
          <w:szCs w:val="28"/>
        </w:rPr>
        <w:t xml:space="preserve"> ОГАУ «ИРО» и ФГБОУ ВО </w:t>
      </w:r>
      <w:proofErr w:type="spellStart"/>
      <w:r w:rsidR="0038302F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38302F">
        <w:rPr>
          <w:rFonts w:ascii="Times New Roman" w:hAnsi="Times New Roman" w:cs="Times New Roman"/>
          <w:sz w:val="28"/>
          <w:szCs w:val="28"/>
        </w:rPr>
        <w:t xml:space="preserve">, согласованные со специалистами Департамента по надзору и контролю в сфере образования. Письмо Министерства образования и науки Ульяновской области, областного </w:t>
      </w:r>
      <w:r w:rsidR="0038302F">
        <w:rPr>
          <w:rFonts w:ascii="Times New Roman" w:hAnsi="Times New Roman" w:cs="Times New Roman"/>
          <w:sz w:val="28"/>
          <w:szCs w:val="28"/>
        </w:rPr>
        <w:lastRenderedPageBreak/>
        <w:t>государственного автономного учреждения «Института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7A4F" w:rsidRPr="003C7A4F" w:rsidRDefault="003C7A4F" w:rsidP="00E1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73-ИОГВ-01-120.01</w:t>
      </w:r>
      <w:r w:rsidRPr="007B40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709 исх. От 29.09.2017</w:t>
      </w:r>
    </w:p>
    <w:p w:rsidR="007B4088" w:rsidRPr="007572EE" w:rsidRDefault="0038302F" w:rsidP="007B4088">
      <w:pPr>
        <w:spacing w:line="276" w:lineRule="auto"/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88" w:rsidRPr="00A23BB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B4088">
        <w:rPr>
          <w:rFonts w:ascii="Times New Roman" w:hAnsi="Times New Roman" w:cs="Times New Roman"/>
          <w:b/>
          <w:sz w:val="28"/>
          <w:szCs w:val="28"/>
        </w:rPr>
        <w:t xml:space="preserve">по «Истории России. Всеобщей истории» </w:t>
      </w:r>
      <w:r w:rsidR="007B4088" w:rsidRPr="00A23BB2">
        <w:rPr>
          <w:rFonts w:ascii="Times New Roman" w:hAnsi="Times New Roman" w:cs="Times New Roman"/>
          <w:b/>
          <w:sz w:val="28"/>
          <w:szCs w:val="28"/>
        </w:rPr>
        <w:t>состав</w:t>
      </w:r>
      <w:r w:rsidR="007B4088">
        <w:rPr>
          <w:rFonts w:ascii="Times New Roman" w:hAnsi="Times New Roman" w:cs="Times New Roman"/>
          <w:b/>
          <w:sz w:val="28"/>
          <w:szCs w:val="28"/>
        </w:rPr>
        <w:t>лена на основе новых учебнико</w:t>
      </w:r>
      <w:r w:rsidR="00C40573">
        <w:rPr>
          <w:rFonts w:ascii="Times New Roman" w:hAnsi="Times New Roman" w:cs="Times New Roman"/>
          <w:b/>
          <w:sz w:val="28"/>
          <w:szCs w:val="28"/>
        </w:rPr>
        <w:t xml:space="preserve">в и УМК под редакцией </w:t>
      </w:r>
      <w:proofErr w:type="spellStart"/>
      <w:r w:rsidR="00C40573">
        <w:rPr>
          <w:rFonts w:ascii="Times New Roman" w:hAnsi="Times New Roman" w:cs="Times New Roman"/>
          <w:b/>
          <w:sz w:val="28"/>
          <w:szCs w:val="28"/>
        </w:rPr>
        <w:t>Торкунова</w:t>
      </w:r>
      <w:proofErr w:type="spellEnd"/>
      <w:r w:rsidR="005430E0">
        <w:rPr>
          <w:rFonts w:ascii="Times New Roman" w:hAnsi="Times New Roman" w:cs="Times New Roman"/>
          <w:b/>
          <w:sz w:val="28"/>
          <w:szCs w:val="28"/>
        </w:rPr>
        <w:t xml:space="preserve"> по истории России, а </w:t>
      </w:r>
      <w:r w:rsidR="00C40573">
        <w:rPr>
          <w:rFonts w:ascii="Times New Roman" w:hAnsi="Times New Roman" w:cs="Times New Roman"/>
          <w:b/>
          <w:sz w:val="28"/>
          <w:szCs w:val="28"/>
        </w:rPr>
        <w:t>по Всеобщей истори</w:t>
      </w:r>
      <w:proofErr w:type="gramStart"/>
      <w:r w:rsidR="00C40573">
        <w:rPr>
          <w:rFonts w:ascii="Times New Roman" w:hAnsi="Times New Roman" w:cs="Times New Roman"/>
          <w:b/>
          <w:sz w:val="28"/>
          <w:szCs w:val="28"/>
        </w:rPr>
        <w:t>и</w:t>
      </w:r>
      <w:r w:rsidR="007A0B9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572EE">
        <w:rPr>
          <w:rFonts w:ascii="Times New Roman" w:hAnsi="Times New Roman" w:cs="Times New Roman"/>
          <w:b/>
          <w:sz w:val="28"/>
          <w:szCs w:val="28"/>
        </w:rPr>
        <w:t xml:space="preserve"> рабочие</w:t>
      </w:r>
      <w:r w:rsidR="007A0B96">
        <w:rPr>
          <w:rFonts w:ascii="Times New Roman" w:hAnsi="Times New Roman" w:cs="Times New Roman"/>
          <w:b/>
          <w:sz w:val="28"/>
          <w:szCs w:val="28"/>
        </w:rPr>
        <w:t xml:space="preserve"> программы «Всеобщая история</w:t>
      </w:r>
      <w:r w:rsidR="007572EE">
        <w:rPr>
          <w:rFonts w:ascii="Times New Roman" w:hAnsi="Times New Roman" w:cs="Times New Roman"/>
          <w:b/>
          <w:sz w:val="28"/>
          <w:szCs w:val="28"/>
        </w:rPr>
        <w:t xml:space="preserve">» предметная линия А.А. </w:t>
      </w:r>
      <w:proofErr w:type="spellStart"/>
      <w:r w:rsidR="007572EE">
        <w:rPr>
          <w:rFonts w:ascii="Times New Roman" w:hAnsi="Times New Roman" w:cs="Times New Roman"/>
          <w:b/>
          <w:sz w:val="28"/>
          <w:szCs w:val="28"/>
        </w:rPr>
        <w:t>Вигасина</w:t>
      </w:r>
      <w:proofErr w:type="spellEnd"/>
      <w:r w:rsidR="007572EE">
        <w:rPr>
          <w:rFonts w:ascii="Times New Roman" w:hAnsi="Times New Roman" w:cs="Times New Roman"/>
          <w:b/>
          <w:sz w:val="28"/>
          <w:szCs w:val="28"/>
        </w:rPr>
        <w:t xml:space="preserve"> –О.С. Сороко-Цюпы.5-9 классы-</w:t>
      </w:r>
      <w:r w:rsidR="007572EE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организаций ( А.А. </w:t>
      </w:r>
      <w:proofErr w:type="spellStart"/>
      <w:r w:rsidR="007572EE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757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2EE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="007572EE">
        <w:rPr>
          <w:rFonts w:ascii="Times New Roman" w:hAnsi="Times New Roman" w:cs="Times New Roman"/>
          <w:sz w:val="28"/>
          <w:szCs w:val="28"/>
        </w:rPr>
        <w:t xml:space="preserve"> Н.И. Шевченко и др.) -2 издание доработанное М. «Просвещение» 2014 </w:t>
      </w:r>
    </w:p>
    <w:p w:rsidR="007B4088" w:rsidRPr="007B4088" w:rsidRDefault="007B4088" w:rsidP="007B4088">
      <w:pPr>
        <w:pStyle w:val="a5"/>
        <w:numPr>
          <w:ilvl w:val="0"/>
          <w:numId w:val="25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9 класс. Учеб</w:t>
      </w:r>
      <w:r>
        <w:rPr>
          <w:rStyle w:val="1"/>
          <w:rFonts w:ascii="Times New Roman" w:hAnsi="Times New Roman" w:cs="Times New Roman"/>
          <w:sz w:val="28"/>
          <w:szCs w:val="28"/>
        </w:rPr>
        <w:t>ник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>ля общеобразоват</w:t>
      </w:r>
      <w:r>
        <w:rPr>
          <w:rStyle w:val="1"/>
          <w:rFonts w:ascii="Times New Roman" w:hAnsi="Times New Roman" w:cs="Times New Roman"/>
          <w:sz w:val="28"/>
          <w:szCs w:val="28"/>
        </w:rPr>
        <w:t>ельных. 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рганизаций. / Н. М. Арсентьев, А. А. Данилов,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967D5">
        <w:rPr>
          <w:rStyle w:val="1"/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, А. Я. То</w:t>
      </w:r>
      <w:r>
        <w:rPr>
          <w:rStyle w:val="1"/>
          <w:rFonts w:ascii="Times New Roman" w:hAnsi="Times New Roman" w:cs="Times New Roman"/>
          <w:sz w:val="28"/>
          <w:szCs w:val="28"/>
        </w:rPr>
        <w:t>карева. — М.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Просвещение, 2017</w:t>
      </w:r>
    </w:p>
    <w:p w:rsidR="007B4088" w:rsidRPr="007572EE" w:rsidRDefault="00886507" w:rsidP="007B4088">
      <w:pPr>
        <w:pStyle w:val="a5"/>
        <w:numPr>
          <w:ilvl w:val="0"/>
          <w:numId w:val="25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«В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>се</w:t>
      </w:r>
      <w:r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>бщая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история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 xml:space="preserve"> (Новейшая история-20-21 век.</w:t>
      </w:r>
      <w:proofErr w:type="gramStart"/>
      <w:r w:rsidR="007B4088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B278A6">
        <w:rPr>
          <w:rStyle w:val="1"/>
          <w:rFonts w:ascii="Times New Roman" w:hAnsi="Times New Roman" w:cs="Times New Roman"/>
          <w:sz w:val="28"/>
          <w:szCs w:val="28"/>
        </w:rPr>
        <w:t>М</w:t>
      </w:r>
      <w:proofErr w:type="gramEnd"/>
      <w:r w:rsidR="00B278A6">
        <w:rPr>
          <w:rStyle w:val="1"/>
          <w:rFonts w:ascii="Times New Roman" w:hAnsi="Times New Roman" w:cs="Times New Roman"/>
          <w:sz w:val="28"/>
          <w:szCs w:val="28"/>
        </w:rPr>
        <w:t xml:space="preserve">. «Просвещение» </w:t>
      </w:r>
      <w:r w:rsidR="00C40573">
        <w:rPr>
          <w:rStyle w:val="1"/>
          <w:rFonts w:ascii="Times New Roman" w:hAnsi="Times New Roman" w:cs="Times New Roman"/>
          <w:sz w:val="28"/>
          <w:szCs w:val="28"/>
        </w:rPr>
        <w:t>2013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EE">
        <w:rPr>
          <w:rStyle w:val="1"/>
          <w:rFonts w:ascii="Times New Roman" w:hAnsi="Times New Roman" w:cs="Times New Roman"/>
          <w:sz w:val="28"/>
          <w:szCs w:val="28"/>
        </w:rPr>
        <w:t>О.С.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7B4088">
        <w:rPr>
          <w:rStyle w:val="1"/>
          <w:rFonts w:ascii="Times New Roman" w:hAnsi="Times New Roman" w:cs="Times New Roman"/>
          <w:sz w:val="28"/>
          <w:szCs w:val="28"/>
        </w:rPr>
        <w:t>-Цюпа.</w:t>
      </w:r>
    </w:p>
    <w:p w:rsidR="007572EE" w:rsidRDefault="007572EE" w:rsidP="007572EE">
      <w:pPr>
        <w:pStyle w:val="a5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7572EE" w:rsidRDefault="00675878" w:rsidP="007572EE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3. </w:t>
      </w:r>
      <w:r w:rsidR="007572EE" w:rsidRPr="007572EE">
        <w:rPr>
          <w:rStyle w:val="1"/>
          <w:rFonts w:ascii="Times New Roman" w:hAnsi="Times New Roman" w:cs="Times New Roman"/>
          <w:b/>
          <w:sz w:val="28"/>
          <w:szCs w:val="28"/>
        </w:rPr>
        <w:t>Цель:</w:t>
      </w:r>
      <w:r w:rsidR="007572EE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7572EE" w:rsidRPr="007572EE">
        <w:rPr>
          <w:rStyle w:val="1"/>
          <w:rFonts w:ascii="Times New Roman" w:hAnsi="Times New Roman" w:cs="Times New Roman"/>
          <w:sz w:val="28"/>
          <w:szCs w:val="28"/>
        </w:rPr>
        <w:t>главная цель школьного</w:t>
      </w:r>
      <w:r w:rsidR="007572EE">
        <w:rPr>
          <w:rStyle w:val="1"/>
          <w:rFonts w:ascii="Times New Roman" w:hAnsi="Times New Roman" w:cs="Times New Roman"/>
          <w:sz w:val="28"/>
          <w:szCs w:val="28"/>
        </w:rPr>
        <w:t xml:space="preserve"> исторического образовани</w:t>
      </w:r>
      <w:proofErr w:type="gramStart"/>
      <w:r w:rsidR="007572EE">
        <w:rPr>
          <w:rStyle w:val="1"/>
          <w:rFonts w:ascii="Times New Roman" w:hAnsi="Times New Roman" w:cs="Times New Roman"/>
          <w:sz w:val="28"/>
          <w:szCs w:val="28"/>
        </w:rPr>
        <w:t>я-</w:t>
      </w:r>
      <w:proofErr w:type="gramEnd"/>
      <w:r w:rsidR="007572EE">
        <w:rPr>
          <w:rStyle w:val="1"/>
          <w:rFonts w:ascii="Times New Roman" w:hAnsi="Times New Roman" w:cs="Times New Roman"/>
          <w:sz w:val="28"/>
          <w:szCs w:val="28"/>
        </w:rPr>
        <w:t xml:space="preserve"> формирование у обучающихся исторического мышления как основы гражданской идентичности ценностно- </w:t>
      </w:r>
      <w:r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7572EE">
        <w:rPr>
          <w:rStyle w:val="1"/>
          <w:rFonts w:ascii="Times New Roman" w:hAnsi="Times New Roman" w:cs="Times New Roman"/>
          <w:sz w:val="28"/>
          <w:szCs w:val="28"/>
        </w:rPr>
        <w:t>риентированной личности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75878" w:rsidRDefault="00675878" w:rsidP="00675878">
      <w:pPr>
        <w:pStyle w:val="a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58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Цель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изучения истории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75878" w:rsidRDefault="00675878" w:rsidP="0067587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</w:p>
    <w:p w:rsidR="00675878" w:rsidRPr="008C7F56" w:rsidRDefault="00675878" w:rsidP="0067587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8C7F5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Задачи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75878" w:rsidRPr="008C7F56" w:rsidRDefault="00675878" w:rsidP="0067587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675878" w:rsidRPr="008C7F56" w:rsidRDefault="00675878" w:rsidP="0067587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75878" w:rsidRDefault="00675878" w:rsidP="0067587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формирование 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полиэтничном</w:t>
      </w:r>
      <w:proofErr w:type="spellEnd"/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многоконфессиональном обществе.</w:t>
      </w:r>
    </w:p>
    <w:p w:rsidR="00675878" w:rsidRPr="007572EE" w:rsidRDefault="00675878" w:rsidP="00675878">
      <w:pPr>
        <w:pStyle w:val="a5"/>
        <w:jc w:val="both"/>
        <w:rPr>
          <w:rStyle w:val="1"/>
          <w:rFonts w:ascii="Times New Roman" w:eastAsia="Courier New" w:hAnsi="Times New Roman" w:cs="Times New Roman"/>
          <w:b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Программа предполагает обобщение по темам, повторение всего изученного за год до 2 ч., по усмотрению учителя. Программа предусматривает изучение региональной истории изучаемого периода истории России. Предусмотренные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резервные часы могут использоваться на углубленное изучение отдельных тем предмета «история России</w:t>
      </w:r>
    </w:p>
    <w:p w:rsidR="00675878" w:rsidRDefault="00675878" w:rsidP="00A22868">
      <w:pPr>
        <w:pStyle w:val="a5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675878" w:rsidRDefault="00675878" w:rsidP="00A22868">
      <w:pPr>
        <w:pStyle w:val="a5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143418" w:rsidRPr="00886507" w:rsidRDefault="00675878" w:rsidP="00A22868">
      <w:pPr>
        <w:pStyle w:val="a5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5</w:t>
      </w:r>
      <w:r w:rsidR="00C40573">
        <w:rPr>
          <w:rStyle w:val="1"/>
          <w:rFonts w:ascii="Times New Roman" w:hAnsi="Times New Roman" w:cs="Times New Roman"/>
          <w:b/>
          <w:sz w:val="28"/>
          <w:szCs w:val="28"/>
        </w:rPr>
        <w:t xml:space="preserve">. </w:t>
      </w:r>
      <w:r w:rsidR="00A22868" w:rsidRPr="00886507">
        <w:rPr>
          <w:rStyle w:val="1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143418" w:rsidRPr="00886507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4E2395" w:rsidRPr="004967D5" w:rsidRDefault="004E2395" w:rsidP="004E23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 соответствии с утверждённой Российским сообществом «Концепцией нового УМК по истории России» произошёл отказ т системы концентров, где история России изучалась с 6 по 9 классы, а затем в 10-11 классах шло повторение всего курса. Новая структура курса представлена в линейном виде с 6 по 10 класс.</w:t>
      </w:r>
      <w:r w:rsidR="005430E0">
        <w:rPr>
          <w:rStyle w:val="1"/>
          <w:rFonts w:ascii="Times New Roman" w:hAnsi="Times New Roman" w:cs="Times New Roman"/>
          <w:sz w:val="28"/>
          <w:szCs w:val="28"/>
        </w:rPr>
        <w:t xml:space="preserve"> В 10 класс</w:t>
      </w:r>
      <w:proofErr w:type="gramStart"/>
      <w:r w:rsidR="005430E0">
        <w:rPr>
          <w:rStyle w:val="1"/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начиная с Первой мировой войны.</w:t>
      </w:r>
      <w:r w:rsidR="005430E0">
        <w:rPr>
          <w:rStyle w:val="1"/>
          <w:rFonts w:ascii="Times New Roman" w:hAnsi="Times New Roman" w:cs="Times New Roman"/>
          <w:sz w:val="28"/>
          <w:szCs w:val="28"/>
        </w:rPr>
        <w:t xml:space="preserve"> И до современности.</w:t>
      </w:r>
    </w:p>
    <w:p w:rsidR="00143418" w:rsidRPr="00675878" w:rsidRDefault="00143418" w:rsidP="00A22868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A22868">
        <w:rPr>
          <w:rStyle w:val="1"/>
          <w:rFonts w:ascii="Times New Roman" w:hAnsi="Times New Roman" w:cs="Times New Roman"/>
          <w:sz w:val="28"/>
          <w:szCs w:val="28"/>
        </w:rPr>
        <w:t xml:space="preserve"> «История»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22868">
        <w:rPr>
          <w:rStyle w:val="1"/>
          <w:rFonts w:ascii="Times New Roman" w:hAnsi="Times New Roman" w:cs="Times New Roman"/>
          <w:sz w:val="28"/>
          <w:szCs w:val="28"/>
        </w:rPr>
        <w:t>для 5-9 классов изложен</w:t>
      </w:r>
      <w:r w:rsidR="00D23476"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22868">
        <w:rPr>
          <w:rStyle w:val="1"/>
          <w:rFonts w:ascii="Times New Roman" w:hAnsi="Times New Roman" w:cs="Times New Roman"/>
          <w:sz w:val="28"/>
          <w:szCs w:val="28"/>
        </w:rPr>
        <w:t xml:space="preserve">в виде двух курсов: «История России», </w:t>
      </w: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A22868">
        <w:rPr>
          <w:rStyle w:val="1"/>
          <w:rFonts w:ascii="Times New Roman" w:hAnsi="Times New Roman" w:cs="Times New Roman"/>
          <w:sz w:val="28"/>
          <w:szCs w:val="28"/>
        </w:rPr>
        <w:t>занимающего приоритетное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место по объёму учебного времени)</w:t>
      </w:r>
      <w:r w:rsidR="00675878">
        <w:rPr>
          <w:rStyle w:val="1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1"/>
          <w:rFonts w:ascii="Times New Roman" w:hAnsi="Times New Roman" w:cs="Times New Roman"/>
          <w:sz w:val="28"/>
          <w:szCs w:val="28"/>
        </w:rPr>
        <w:t>«Всеобщая ист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sz w:val="28"/>
          <w:szCs w:val="28"/>
        </w:rPr>
        <w:t>рия». В связи с тем, чт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 основног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о о</w:t>
      </w:r>
      <w:r>
        <w:rPr>
          <w:rStyle w:val="1"/>
          <w:rFonts w:ascii="Times New Roman" w:hAnsi="Times New Roman" w:cs="Times New Roman"/>
          <w:sz w:val="28"/>
          <w:szCs w:val="28"/>
        </w:rPr>
        <w:t>бщего образования указан один предмет «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sz w:val="28"/>
          <w:szCs w:val="28"/>
        </w:rPr>
        <w:t>стория России. Всеобщая история</w:t>
      </w:r>
      <w:r w:rsidR="00675878">
        <w:rPr>
          <w:rStyle w:val="1"/>
          <w:rFonts w:ascii="Times New Roman" w:hAnsi="Times New Roman" w:cs="Times New Roman"/>
          <w:sz w:val="28"/>
          <w:szCs w:val="28"/>
        </w:rPr>
        <w:t>»</w:t>
      </w:r>
      <w:r>
        <w:rPr>
          <w:rStyle w:val="1"/>
          <w:rFonts w:ascii="Times New Roman" w:hAnsi="Times New Roman" w:cs="Times New Roman"/>
          <w:sz w:val="28"/>
          <w:szCs w:val="28"/>
        </w:rPr>
        <w:t>, то и в учебном плане и в школьном журнале предметы записываются под одним названием «История России. Всеобщая истор</w:t>
      </w:r>
      <w:r w:rsidR="00D23476">
        <w:rPr>
          <w:rStyle w:val="1"/>
          <w:rFonts w:ascii="Times New Roman" w:hAnsi="Times New Roman" w:cs="Times New Roman"/>
          <w:sz w:val="28"/>
          <w:szCs w:val="28"/>
        </w:rPr>
        <w:t>ия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D23476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федеральном перечне на начало 2017-2018 учебного года отсутству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ют учебники по Всеобщей истории в рамках линейной системы преподавания, поэтому целесообразно изучать эти курсы в хронологической последовательности. В 9 классе в первом полугодии и в начале 2-го полугодия идёт изучение истории России 19 век, а затем изучение новейшей истории 20- начало 21 века.</w:t>
      </w:r>
    </w:p>
    <w:p w:rsidR="007B4088" w:rsidRPr="00886507" w:rsidRDefault="003546C2" w:rsidP="004967D5">
      <w:pPr>
        <w:pStyle w:val="a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67D5">
        <w:rPr>
          <w:rStyle w:val="a4"/>
          <w:rFonts w:ascii="Times New Roman" w:hAnsi="Times New Roman" w:cs="Times New Roman"/>
          <w:sz w:val="28"/>
          <w:szCs w:val="28"/>
        </w:rPr>
        <w:t xml:space="preserve">Центральной идеей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является рассмотрение истории формирования государственной территории и еди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ного многон</w:t>
      </w:r>
      <w:r w:rsidR="007B4088">
        <w:rPr>
          <w:rStyle w:val="1"/>
          <w:rFonts w:ascii="Times New Roman" w:hAnsi="Times New Roman" w:cs="Times New Roman"/>
          <w:sz w:val="28"/>
          <w:szCs w:val="28"/>
        </w:rPr>
        <w:t>ационального российского народа, событий в Европе и в мире в 20-21 веках</w:t>
      </w:r>
      <w:r w:rsidR="004E239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546C2" w:rsidRPr="004967D5" w:rsidRDefault="009B7195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t>Судьба России созидалась единением разных народов, традиций и культур. Это обусловило ключевую роль этно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культурных компонентов, обеспечивающих достижение един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ства, гармонии и согласия в российском многонациональ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F57D73" w:rsidRPr="004967D5" w:rsidRDefault="004967D5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="009B7195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7195" w:rsidRPr="004967D5">
        <w:rPr>
          <w:rFonts w:ascii="Times New Roman" w:hAnsi="Times New Roman" w:cs="Times New Roman"/>
        </w:rPr>
        <w:t xml:space="preserve">   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t>Концепция исторического образования строится на ос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нове единства задач обучения и воспитания.</w:t>
      </w:r>
      <w:r w:rsidR="009B7195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</w:p>
    <w:p w:rsidR="00F57D73" w:rsidRDefault="004967D5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="00F57D73" w:rsidRPr="004967D5">
        <w:rPr>
          <w:rFonts w:ascii="Times New Roman" w:hAnsi="Times New Roman" w:cs="Times New Roman"/>
          <w:sz w:val="28"/>
        </w:rPr>
        <w:t>Изучая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России </w:t>
      </w:r>
      <w:r w:rsidR="00F57D73" w:rsidRPr="004967D5">
        <w:rPr>
          <w:rFonts w:ascii="Times New Roman" w:hAnsi="Times New Roman" w:cs="Times New Roman"/>
          <w:sz w:val="28"/>
        </w:rPr>
        <w:t>на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ступени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основного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общего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образования,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приобретают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исторические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знания,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приведенные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в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простейшую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пространственно-хронологическую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систему,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учатся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оперировать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исторической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терминологией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в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соответствии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спецификой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определенных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эпох,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знакомятся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основными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способами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исторического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анализа.</w:t>
      </w:r>
    </w:p>
    <w:p w:rsidR="00886507" w:rsidRDefault="008C7F56" w:rsidP="008C7F5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8C7F56" w:rsidRDefault="00675878" w:rsidP="008C7F56">
      <w:pPr>
        <w:pStyle w:val="a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41C6B" w:rsidRPr="007A120A" w:rsidRDefault="00675878" w:rsidP="007A120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41C6B" w:rsidRPr="00C40573" w:rsidRDefault="00631626" w:rsidP="00C40573">
      <w:pPr>
        <w:spacing w:before="100" w:after="10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6</w:t>
      </w:r>
      <w:r w:rsidR="00C40573">
        <w:rPr>
          <w:rFonts w:ascii="Times New Roman" w:eastAsia="Calibri" w:hAnsi="Times New Roman" w:cs="Times New Roman"/>
          <w:b/>
          <w:sz w:val="28"/>
        </w:rPr>
        <w:t>.</w:t>
      </w:r>
      <w:r w:rsidR="00941C6B" w:rsidRPr="00C40573">
        <w:rPr>
          <w:rFonts w:ascii="Times New Roman" w:eastAsia="Calibri" w:hAnsi="Times New Roman" w:cs="Times New Roman"/>
          <w:b/>
          <w:sz w:val="28"/>
        </w:rPr>
        <w:t>Общая</w:t>
      </w:r>
      <w:r w:rsidR="00941C6B" w:rsidRPr="00C405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C40573">
        <w:rPr>
          <w:rFonts w:ascii="Times New Roman" w:hAnsi="Times New Roman" w:cs="Times New Roman"/>
          <w:b/>
          <w:sz w:val="28"/>
        </w:rPr>
        <w:t>характеристика</w:t>
      </w:r>
      <w:r w:rsidR="00941C6B" w:rsidRPr="00C405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C40573">
        <w:rPr>
          <w:rFonts w:ascii="Times New Roman" w:hAnsi="Times New Roman" w:cs="Times New Roman"/>
          <w:b/>
          <w:sz w:val="28"/>
        </w:rPr>
        <w:t>учебного</w:t>
      </w:r>
      <w:r w:rsidR="00941C6B" w:rsidRPr="00C405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C40573">
        <w:rPr>
          <w:rFonts w:ascii="Times New Roman" w:hAnsi="Times New Roman" w:cs="Times New Roman"/>
          <w:b/>
          <w:sz w:val="28"/>
        </w:rPr>
        <w:t>предмета</w:t>
      </w:r>
    </w:p>
    <w:p w:rsidR="009E07C3" w:rsidRPr="004967D5" w:rsidRDefault="009E07C3" w:rsidP="004967D5">
      <w:pPr>
        <w:pStyle w:val="a6"/>
        <w:spacing w:before="100" w:after="100"/>
        <w:ind w:left="0" w:firstLine="142"/>
        <w:jc w:val="center"/>
        <w:rPr>
          <w:rFonts w:ascii="Times New Roman" w:hAnsi="Times New Roman" w:cs="Times New Roman"/>
          <w:b/>
          <w:sz w:val="28"/>
        </w:rPr>
      </w:pPr>
    </w:p>
    <w:p w:rsidR="00941C6B" w:rsidRPr="004967D5" w:rsidRDefault="009E07C3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</w:t>
      </w:r>
      <w:r w:rsidR="00941C6B" w:rsidRPr="004967D5">
        <w:rPr>
          <w:rFonts w:ascii="Times New Roman" w:hAnsi="Times New Roman" w:cs="Times New Roman"/>
          <w:sz w:val="28"/>
        </w:rPr>
        <w:t>Отбор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учебного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материала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для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содержания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программы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осуществлен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учетом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целей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задач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основной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школе,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его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места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системе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школьного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образования,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возрастных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потребностей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познавательных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возможностей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учащихся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9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886507">
        <w:rPr>
          <w:rFonts w:ascii="Times New Roman" w:hAnsi="Times New Roman" w:cs="Times New Roman"/>
          <w:sz w:val="28"/>
        </w:rPr>
        <w:t>класса</w:t>
      </w:r>
      <w:r w:rsidR="00941C6B" w:rsidRPr="004967D5">
        <w:rPr>
          <w:rFonts w:ascii="Times New Roman" w:hAnsi="Times New Roman" w:cs="Times New Roman"/>
          <w:sz w:val="28"/>
        </w:rPr>
        <w:t>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особенностей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социализации,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также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ресурса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учебного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времени,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отводимого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изучение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предмета.</w:t>
      </w:r>
    </w:p>
    <w:p w:rsidR="00941C6B" w:rsidRPr="004967D5" w:rsidRDefault="007D378C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</w:t>
      </w:r>
      <w:r w:rsidR="00941C6B" w:rsidRPr="004967D5">
        <w:rPr>
          <w:rFonts w:ascii="Times New Roman" w:hAnsi="Times New Roman" w:cs="Times New Roman"/>
          <w:sz w:val="28"/>
          <w:u w:val="single"/>
        </w:rPr>
        <w:t>одержательные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линии: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1.Историческое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время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хронология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периодизация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процессов.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2.Историческое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пространство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-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историческая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карта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динамика;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отражение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карте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взаимодействия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природы,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географических,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экологических,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социальных,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геополитических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характеристик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человечества.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3.Историческое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движение: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эволюция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трудовой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хозяйственной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людей,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материального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производства,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техники;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общностей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социальных,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</w:rPr>
        <w:t>этнонациональных</w:t>
      </w:r>
      <w:proofErr w:type="spellEnd"/>
      <w:r w:rsidRPr="004967D5">
        <w:rPr>
          <w:rFonts w:ascii="Times New Roman" w:hAnsi="Times New Roman" w:cs="Times New Roman"/>
          <w:sz w:val="28"/>
        </w:rPr>
        <w:t>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религиозных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образование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типы;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история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познания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окружающего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мире;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отношений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между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народами,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цивилизациями.</w:t>
      </w:r>
    </w:p>
    <w:p w:rsidR="00941C6B" w:rsidRPr="004967D5" w:rsidRDefault="009E07C3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</w:t>
      </w:r>
      <w:r w:rsidR="00941C6B" w:rsidRPr="004967D5">
        <w:rPr>
          <w:rFonts w:ascii="Times New Roman" w:hAnsi="Times New Roman" w:cs="Times New Roman"/>
          <w:sz w:val="28"/>
          <w:u w:val="single"/>
        </w:rPr>
        <w:t>Главная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(сквозная)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содержательная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="00941C6B" w:rsidRPr="004967D5">
        <w:rPr>
          <w:rFonts w:ascii="Times New Roman" w:hAnsi="Times New Roman" w:cs="Times New Roman"/>
          <w:sz w:val="28"/>
          <w:u w:val="single"/>
        </w:rPr>
        <w:t>линия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– </w:t>
      </w:r>
      <w:r w:rsidR="00941C6B" w:rsidRPr="004967D5">
        <w:rPr>
          <w:rFonts w:ascii="Times New Roman" w:hAnsi="Times New Roman" w:cs="Times New Roman"/>
          <w:sz w:val="28"/>
        </w:rPr>
        <w:t>человек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истории.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связи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этим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особое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внимание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уделяется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характеристике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условий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жизни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быта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людей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прошлом,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потребностям,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интересам,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мотивам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действий,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картине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мира,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ценностям.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28"/>
        </w:rPr>
        <w:t xml:space="preserve">   </w:t>
      </w:r>
      <w:r w:rsidR="007D378C">
        <w:rPr>
          <w:rFonts w:ascii="Times New Roman" w:hAnsi="Times New Roman" w:cs="Times New Roman"/>
          <w:sz w:val="28"/>
        </w:rPr>
        <w:t>Предмет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«История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</w:t>
      </w:r>
      <w:r w:rsidR="006E6DEA">
        <w:rPr>
          <w:rFonts w:ascii="Times New Roman" w:hAnsi="Times New Roman" w:cs="Times New Roman"/>
          <w:sz w:val="28"/>
        </w:rPr>
        <w:t xml:space="preserve"> Всеобщая история</w:t>
      </w:r>
      <w:r w:rsidRPr="004967D5">
        <w:rPr>
          <w:rFonts w:ascii="Times New Roman" w:hAnsi="Times New Roman" w:cs="Times New Roman"/>
          <w:sz w:val="28"/>
        </w:rPr>
        <w:t>»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дает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представление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пути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Отечества.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Важная</w:t>
      </w:r>
      <w:r w:rsidRPr="004967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мировоззренческая</w:t>
      </w:r>
      <w:r w:rsidRPr="004967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задача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AA7B42" w:rsidRPr="004967D5">
        <w:rPr>
          <w:rFonts w:ascii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заключается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раскрытии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своеобразия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неповторимости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российской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связи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ведущими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процессами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мировой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истории.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     Методология концепции </w:t>
      </w:r>
      <w:r w:rsidR="00AA7B42"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отечественной</w:t>
      </w:r>
      <w:r w:rsidR="006E6DEA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и всеобщей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исто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softHyphen/>
        <w:t>рии</w:t>
      </w:r>
      <w:r w:rsidRPr="004967D5">
        <w:rPr>
          <w:rStyle w:val="151"/>
          <w:rFonts w:ascii="Times New Roman" w:hAnsi="Times New Roman" w:cs="Times New Roman"/>
          <w:sz w:val="28"/>
          <w:szCs w:val="28"/>
        </w:rPr>
        <w:t xml:space="preserve"> представляет собой определение </w:t>
      </w:r>
      <w:r w:rsidR="006E6DEA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базовых принципов их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разработки.</w:t>
      </w:r>
      <w:r w:rsidRPr="004967D5">
        <w:rPr>
          <w:rStyle w:val="151"/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51"/>
          <w:rFonts w:ascii="Times New Roman" w:hAnsi="Times New Roman" w:cs="Times New Roman"/>
          <w:i w:val="0"/>
          <w:sz w:val="28"/>
          <w:szCs w:val="28"/>
        </w:rPr>
        <w:t>К их числу следует отнести: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исторический подх</w:t>
      </w:r>
      <w:r w:rsidR="006E6DEA">
        <w:rPr>
          <w:rStyle w:val="1"/>
          <w:rFonts w:ascii="Times New Roman" w:hAnsi="Times New Roman" w:cs="Times New Roman"/>
          <w:sz w:val="28"/>
          <w:szCs w:val="28"/>
        </w:rPr>
        <w:t xml:space="preserve">од — как основу формирования </w:t>
      </w:r>
      <w:proofErr w:type="spellStart"/>
      <w:r w:rsidR="006E6DEA">
        <w:rPr>
          <w:rStyle w:val="1"/>
          <w:rFonts w:ascii="Times New Roman" w:hAnsi="Times New Roman" w:cs="Times New Roman"/>
          <w:sz w:val="28"/>
          <w:szCs w:val="28"/>
        </w:rPr>
        <w:t>мета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связей, </w:t>
      </w:r>
      <w:r w:rsidR="002200E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том числе 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учебными пред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метами социально-гуманитарного цикла;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формирование требований к каждой ступени непре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рывного исторического образования на протяжении всей жизни;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многофакторный подход к освещению 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истории</w:t>
      </w:r>
      <w:r w:rsidR="006E6DEA">
        <w:rPr>
          <w:rStyle w:val="1"/>
          <w:rFonts w:ascii="Times New Roman" w:hAnsi="Times New Roman" w:cs="Times New Roman"/>
          <w:sz w:val="28"/>
          <w:szCs w:val="28"/>
        </w:rPr>
        <w:t xml:space="preserve"> мира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всех сторон жизни Российского государства</w:t>
      </w:r>
      <w:proofErr w:type="gramEnd"/>
      <w:r w:rsidR="00886507">
        <w:rPr>
          <w:rStyle w:val="1"/>
          <w:rFonts w:ascii="Times New Roman" w:hAnsi="Times New Roman" w:cs="Times New Roman"/>
          <w:sz w:val="28"/>
          <w:szCs w:val="28"/>
        </w:rPr>
        <w:t xml:space="preserve"> и общества, а также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8650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86507">
        <w:rPr>
          <w:rStyle w:val="1"/>
          <w:rFonts w:ascii="Times New Roman" w:hAnsi="Times New Roman" w:cs="Times New Roman"/>
          <w:sz w:val="28"/>
          <w:szCs w:val="28"/>
        </w:rPr>
        <w:lastRenderedPageBreak/>
        <w:t>мирового со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общества;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диалектический подход к оценке исторического про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цесса, событий, исторических персоналий, направлений развития государства и общества</w:t>
      </w:r>
      <w:r w:rsidR="00886507">
        <w:rPr>
          <w:rStyle w:val="1"/>
          <w:rFonts w:ascii="Times New Roman" w:hAnsi="Times New Roman" w:cs="Times New Roman"/>
          <w:sz w:val="28"/>
          <w:szCs w:val="28"/>
        </w:rPr>
        <w:t xml:space="preserve"> в 19 веке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2007C" w:rsidRPr="004967D5" w:rsidRDefault="002200E2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="00F2007C" w:rsidRPr="004967D5">
        <w:rPr>
          <w:rStyle w:val="1"/>
          <w:rFonts w:ascii="Times New Roman" w:hAnsi="Times New Roman" w:cs="Times New Roman"/>
          <w:sz w:val="28"/>
          <w:szCs w:val="28"/>
        </w:rPr>
        <w:t>общественный, межнациона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льный и межкультурный консенсус</w:t>
      </w:r>
      <w:r w:rsidR="00F2007C" w:rsidRPr="004967D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неразрывность и взаимосвязь, последовательность и преемственность</w:t>
      </w:r>
      <w:r w:rsidR="002200E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основных исторических периодов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2007C" w:rsidRPr="004967D5" w:rsidRDefault="00F2007C" w:rsidP="004967D5">
      <w:pPr>
        <w:pStyle w:val="a5"/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толерантность как необходимое условие взаимодей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ствия государств и народов в новейшей истории.        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 Основные задачи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7D378C" w:rsidRDefault="00F2007C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рассмотрение истории России</w:t>
      </w:r>
      <w:r w:rsidR="00B278A6">
        <w:rPr>
          <w:rStyle w:val="1"/>
          <w:rFonts w:ascii="Times New Roman" w:hAnsi="Times New Roman" w:cs="Times New Roman"/>
          <w:sz w:val="28"/>
          <w:szCs w:val="28"/>
        </w:rPr>
        <w:t xml:space="preserve"> (19в.)</w:t>
      </w:r>
      <w:r w:rsidR="006E6DEA">
        <w:rPr>
          <w:rStyle w:val="1"/>
          <w:rFonts w:ascii="Times New Roman" w:hAnsi="Times New Roman" w:cs="Times New Roman"/>
          <w:sz w:val="28"/>
          <w:szCs w:val="28"/>
        </w:rPr>
        <w:t xml:space="preserve"> и Всеобщей (новейшей 20-21 века)  истории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как неотъемлемой части мирового исторического процесса; понимание особенностей её развития, места и роли в мировой истории и в совре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менном мире;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определение требований к содержанию обучения и вос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питания, организации образовательного процесса и вне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урочной деятельности на всех уровнях образования;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4967D5">
        <w:rPr>
          <w:rStyle w:val="1"/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ческих и демократических ценностей, идей мира и взаи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мопонимания между народами, людьми разных культур;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овладение базовыми историческими знаниями, а так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же представлениями о закономерностях развития челове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ческого общества с древности до наших дней в социаль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ной, экономической, политической, научной и культурной сферах, приобретение опыта историко-культурного, циви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лизационного подходов к оценке социальных явлений, со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временных глобальных процессов;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воспитание уважения к историческому наследию наро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дов России; восприятие традиций исторического диалога, сложившихся в поликультурном, полиэтническом и мно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гоконфессиональном Российском государстве.</w:t>
      </w:r>
    </w:p>
    <w:p w:rsidR="00F2007C" w:rsidRPr="004967D5" w:rsidRDefault="00631626" w:rsidP="004967D5">
      <w:pPr>
        <w:ind w:firstLine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 w:rsidR="00F2007C" w:rsidRPr="004967D5">
        <w:rPr>
          <w:rFonts w:ascii="Times New Roman" w:hAnsi="Times New Roman" w:cs="Times New Roman"/>
          <w:b/>
          <w:sz w:val="28"/>
        </w:rPr>
        <w:t>Задачи</w:t>
      </w:r>
      <w:r w:rsidR="00F2007C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2007C" w:rsidRPr="004967D5">
        <w:rPr>
          <w:rFonts w:ascii="Times New Roman" w:hAnsi="Times New Roman" w:cs="Times New Roman"/>
          <w:b/>
          <w:sz w:val="28"/>
        </w:rPr>
        <w:t>обучения.</w:t>
      </w:r>
      <w:r w:rsidR="00F2007C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07C" w:rsidRPr="004967D5" w:rsidRDefault="00F2007C" w:rsidP="004967D5">
      <w:pPr>
        <w:ind w:firstLine="142"/>
        <w:rPr>
          <w:rFonts w:ascii="Times New Roman" w:hAnsi="Times New Roman" w:cs="Times New Roman"/>
          <w:i/>
          <w:sz w:val="28"/>
          <w:u w:val="single"/>
        </w:rPr>
      </w:pPr>
      <w:r w:rsidRPr="004967D5">
        <w:rPr>
          <w:rFonts w:ascii="Times New Roman" w:hAnsi="Times New Roman" w:cs="Times New Roman"/>
          <w:i/>
          <w:sz w:val="28"/>
          <w:u w:val="single"/>
        </w:rPr>
        <w:t>Предметные</w:t>
      </w:r>
      <w:r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учащимися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знаниями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древности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наших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дней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экономической,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политической,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духовной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нравственной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сферах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особом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внимании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месту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роли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всемирно-историческом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процессе;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анализировать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содержащуюся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источниках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событиях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явлениях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прошлого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настоящего,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руководствуясь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принципом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историзма,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динамике,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взаимосвязи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lastRenderedPageBreak/>
        <w:t>взаимообусловленности;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воспринимать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пространстве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времени,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движении,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вычленять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периоды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процесса.</w:t>
      </w:r>
    </w:p>
    <w:p w:rsidR="00F2007C" w:rsidRPr="004967D5" w:rsidRDefault="00B278A6" w:rsidP="004967D5">
      <w:pPr>
        <w:ind w:firstLine="142"/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u w:val="single"/>
        </w:rPr>
        <w:t>Мета</w:t>
      </w:r>
      <w:r w:rsidR="00F2007C" w:rsidRPr="004967D5">
        <w:rPr>
          <w:rFonts w:ascii="Times New Roman" w:hAnsi="Times New Roman" w:cs="Times New Roman"/>
          <w:i/>
          <w:sz w:val="28"/>
          <w:u w:val="single"/>
        </w:rPr>
        <w:t>предметные</w:t>
      </w:r>
      <w:proofErr w:type="spellEnd"/>
      <w:r w:rsidR="00F2007C"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F2007C" w:rsidRPr="004967D5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законченным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систематизированным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комплексом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значимой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почерпнутой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также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уроках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обществознания,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географии,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литературы,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естествознания.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07C" w:rsidRPr="004967D5" w:rsidRDefault="00F2007C" w:rsidP="004967D5">
      <w:pPr>
        <w:ind w:firstLine="142"/>
        <w:jc w:val="both"/>
        <w:rPr>
          <w:rFonts w:ascii="Times New Roman" w:hAnsi="Times New Roman" w:cs="Times New Roman"/>
          <w:i/>
          <w:sz w:val="28"/>
        </w:rPr>
      </w:pPr>
      <w:r w:rsidRPr="004967D5">
        <w:rPr>
          <w:rFonts w:ascii="Times New Roman" w:hAnsi="Times New Roman" w:cs="Times New Roman"/>
          <w:i/>
          <w:sz w:val="28"/>
          <w:u w:val="single"/>
        </w:rPr>
        <w:t>Личностные</w:t>
      </w:r>
      <w:r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u w:val="single"/>
        </w:rPr>
        <w:t>задачи</w:t>
      </w:r>
      <w:r w:rsidRPr="004967D5">
        <w:rPr>
          <w:rFonts w:ascii="Times New Roman" w:hAnsi="Times New Roman" w:cs="Times New Roman"/>
          <w:i/>
          <w:sz w:val="28"/>
        </w:rPr>
        <w:t>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ориентиров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гражданской,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</w:rPr>
        <w:t>этнонациональной</w:t>
      </w:r>
      <w:proofErr w:type="spellEnd"/>
      <w:r w:rsidRPr="004967D5">
        <w:rPr>
          <w:rFonts w:ascii="Times New Roman" w:hAnsi="Times New Roman" w:cs="Times New Roman"/>
          <w:sz w:val="28"/>
        </w:rPr>
        <w:t>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самоидентификации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окружающем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мире;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воспитание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духе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патриотизма,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Отечеству</w:t>
      </w:r>
      <w:r w:rsidRPr="004967D5">
        <w:rPr>
          <w:rFonts w:ascii="Times New Roman" w:eastAsia="Times New Roman" w:hAnsi="Times New Roman" w:cs="Times New Roman"/>
          <w:sz w:val="28"/>
        </w:rPr>
        <w:t xml:space="preserve"> — </w:t>
      </w:r>
      <w:r w:rsidRPr="004967D5">
        <w:rPr>
          <w:rFonts w:ascii="Times New Roman" w:hAnsi="Times New Roman" w:cs="Times New Roman"/>
          <w:sz w:val="28"/>
        </w:rPr>
        <w:t>многонациональному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Российскому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государству,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соответствии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идеями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взаимопонимания;</w:t>
      </w:r>
    </w:p>
    <w:p w:rsidR="00E0308F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школьников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осмысления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сущности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другими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людьми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поликультурном,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</w:rPr>
        <w:t>полиэтничном</w:t>
      </w:r>
      <w:proofErr w:type="spellEnd"/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многоконфессиональном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обществе.</w:t>
      </w:r>
    </w:p>
    <w:p w:rsidR="00E0308F" w:rsidRPr="004967D5" w:rsidRDefault="00AA370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изучении истории Р</w:t>
      </w:r>
      <w:r w:rsidR="00E0308F" w:rsidRPr="004967D5">
        <w:rPr>
          <w:rFonts w:ascii="Times New Roman" w:hAnsi="Times New Roman" w:cs="Times New Roman"/>
          <w:sz w:val="28"/>
          <w:szCs w:val="28"/>
        </w:rPr>
        <w:t>оссии наиболее актуальными и значимыми для выполнения задач ФГОС также являются: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="00B278A6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4967D5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4967D5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Pr="004967D5">
        <w:rPr>
          <w:rFonts w:ascii="Times New Roman" w:hAnsi="Times New Roman" w:cs="Times New Roman"/>
          <w:sz w:val="28"/>
          <w:szCs w:val="28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="0067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 xml:space="preserve">, формирование комплекса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 (универсальных,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</w:rPr>
        <w:t xml:space="preserve">      дифференцированный подход</w:t>
      </w:r>
      <w:r w:rsidRPr="004967D5">
        <w:rPr>
          <w:rFonts w:ascii="Times New Roman" w:hAnsi="Times New Roman" w:cs="Times New Roman"/>
          <w:sz w:val="28"/>
          <w:szCs w:val="28"/>
        </w:rPr>
        <w:t xml:space="preserve">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</w:rPr>
        <w:t>личностно ориентированный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</w:rPr>
        <w:t xml:space="preserve">      проблемный подход</w:t>
      </w:r>
      <w:r w:rsidRPr="004967D5">
        <w:rPr>
          <w:rFonts w:ascii="Times New Roman" w:hAnsi="Times New Roman" w:cs="Times New Roman"/>
          <w:sz w:val="28"/>
          <w:szCs w:val="28"/>
        </w:rPr>
        <w:t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631626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308F" w:rsidRPr="004967D5" w:rsidRDefault="00631626" w:rsidP="004967D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0308F" w:rsidRPr="0067587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AA370B" w:rsidRPr="00675878">
        <w:rPr>
          <w:rFonts w:ascii="Times New Roman" w:hAnsi="Times New Roman" w:cs="Times New Roman"/>
          <w:b/>
          <w:i/>
          <w:sz w:val="28"/>
          <w:szCs w:val="28"/>
        </w:rPr>
        <w:t>предмета «История</w:t>
      </w:r>
      <w:r w:rsidR="00E0308F" w:rsidRPr="00675878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  <w:r w:rsidR="00AA370B" w:rsidRPr="0067587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0308F" w:rsidRPr="00675878">
        <w:rPr>
          <w:rFonts w:ascii="Times New Roman" w:hAnsi="Times New Roman" w:cs="Times New Roman"/>
          <w:b/>
          <w:i/>
          <w:sz w:val="28"/>
          <w:szCs w:val="28"/>
        </w:rPr>
        <w:t xml:space="preserve"> конструируется на следующих принципах</w:t>
      </w:r>
      <w:r w:rsidR="00E0308F" w:rsidRPr="004967D5">
        <w:rPr>
          <w:rFonts w:ascii="Times New Roman" w:hAnsi="Times New Roman" w:cs="Times New Roman"/>
          <w:i/>
          <w:sz w:val="28"/>
          <w:szCs w:val="28"/>
        </w:rPr>
        <w:t>: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историзма;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объективности;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lastRenderedPageBreak/>
        <w:t xml:space="preserve">       принцип социального подхода;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альтернативности. 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  <w:r w:rsidR="002200E2" w:rsidRPr="004967D5">
        <w:rPr>
          <w:rFonts w:ascii="Times New Roman" w:hAnsi="Times New Roman" w:cs="Times New Roman"/>
          <w:i/>
          <w:sz w:val="28"/>
          <w:szCs w:val="28"/>
        </w:rPr>
        <w:t>Т</w:t>
      </w:r>
      <w:r w:rsidRPr="004967D5">
        <w:rPr>
          <w:rFonts w:ascii="Times New Roman" w:hAnsi="Times New Roman" w:cs="Times New Roman"/>
          <w:i/>
          <w:sz w:val="28"/>
          <w:szCs w:val="28"/>
        </w:rPr>
        <w:t>радиционным принципам</w:t>
      </w:r>
      <w:r w:rsidRPr="004967D5">
        <w:rPr>
          <w:rFonts w:ascii="Times New Roman" w:hAnsi="Times New Roman" w:cs="Times New Roman"/>
          <w:sz w:val="28"/>
          <w:szCs w:val="28"/>
        </w:rPr>
        <w:t xml:space="preserve">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внутри</w:t>
      </w:r>
      <w:r w:rsidR="00AA370B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 (в рамках цел</w:t>
      </w:r>
      <w:r w:rsidR="00AA370B">
        <w:rPr>
          <w:rFonts w:ascii="Times New Roman" w:hAnsi="Times New Roman" w:cs="Times New Roman"/>
          <w:sz w:val="28"/>
          <w:szCs w:val="28"/>
        </w:rPr>
        <w:t>остного курса всеобщей истории)</w:t>
      </w:r>
      <w:r w:rsidRPr="004967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7D5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 связей (обществознание, МХК).</w:t>
      </w:r>
    </w:p>
    <w:p w:rsidR="002200E2" w:rsidRDefault="00E0308F" w:rsidP="0045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Соблюдение и сочетание всех принципов познания истории обеспечат строгую научность и достоверность в изучении историческ</w:t>
      </w:r>
      <w:r w:rsidR="0045340C">
        <w:rPr>
          <w:rFonts w:ascii="Times New Roman" w:hAnsi="Times New Roman" w:cs="Times New Roman"/>
          <w:sz w:val="28"/>
          <w:szCs w:val="28"/>
        </w:rPr>
        <w:t>ого прошлого.</w:t>
      </w:r>
    </w:p>
    <w:p w:rsidR="0045340C" w:rsidRPr="0045340C" w:rsidRDefault="0045340C" w:rsidP="0045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C6B" w:rsidRPr="00886507" w:rsidRDefault="00631626" w:rsidP="00886507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865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308F" w:rsidRPr="00886507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предмета в учебном </w:t>
      </w:r>
      <w:r w:rsidR="002052B9" w:rsidRPr="0088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6B" w:rsidRPr="00886507">
        <w:rPr>
          <w:rFonts w:ascii="Times New Roman" w:hAnsi="Times New Roman" w:cs="Times New Roman"/>
          <w:b/>
          <w:sz w:val="28"/>
        </w:rPr>
        <w:t>плане.</w:t>
      </w:r>
    </w:p>
    <w:p w:rsidR="00D948BF" w:rsidRPr="0045340C" w:rsidRDefault="00D948BF" w:rsidP="00D948BF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41C6B" w:rsidRPr="004967D5" w:rsidRDefault="002052B9" w:rsidP="004967D5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 </w:t>
      </w:r>
      <w:r w:rsidR="00941C6B" w:rsidRPr="004967D5">
        <w:rPr>
          <w:rFonts w:ascii="Times New Roman" w:hAnsi="Times New Roman" w:cs="Times New Roman"/>
          <w:sz w:val="28"/>
        </w:rPr>
        <w:t>Предмет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«История России</w:t>
      </w:r>
      <w:r w:rsidR="00886507">
        <w:rPr>
          <w:rFonts w:ascii="Times New Roman" w:hAnsi="Times New Roman" w:cs="Times New Roman"/>
          <w:sz w:val="28"/>
        </w:rPr>
        <w:t>. Всеобщая история</w:t>
      </w:r>
      <w:r w:rsidR="00941C6B" w:rsidRPr="004967D5">
        <w:rPr>
          <w:rFonts w:ascii="Times New Roman" w:hAnsi="Times New Roman" w:cs="Times New Roman"/>
          <w:sz w:val="28"/>
        </w:rPr>
        <w:t>»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изучается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AA370B">
        <w:rPr>
          <w:rFonts w:ascii="Times New Roman" w:hAnsi="Times New Roman" w:cs="Times New Roman"/>
          <w:sz w:val="28"/>
        </w:rPr>
        <w:t>уровне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основного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общего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образования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качестве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обязательного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предмета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886507">
        <w:rPr>
          <w:rFonts w:ascii="Times New Roman" w:hAnsi="Times New Roman" w:cs="Times New Roman"/>
          <w:sz w:val="28"/>
        </w:rPr>
        <w:t xml:space="preserve">в </w:t>
      </w:r>
      <w:r w:rsidR="00941C6B" w:rsidRPr="004967D5">
        <w:rPr>
          <w:rFonts w:ascii="Times New Roman" w:hAnsi="Times New Roman" w:cs="Times New Roman"/>
          <w:sz w:val="28"/>
        </w:rPr>
        <w:t>9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886507">
        <w:rPr>
          <w:rFonts w:ascii="Times New Roman" w:hAnsi="Times New Roman" w:cs="Times New Roman"/>
          <w:sz w:val="28"/>
        </w:rPr>
        <w:t>классе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общем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объеме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886507" w:rsidRPr="00C40573">
        <w:rPr>
          <w:rFonts w:ascii="Times New Roman" w:hAnsi="Times New Roman" w:cs="Times New Roman"/>
          <w:b/>
          <w:sz w:val="28"/>
        </w:rPr>
        <w:t>68</w:t>
      </w:r>
      <w:r w:rsidR="00886507">
        <w:rPr>
          <w:rFonts w:ascii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часов.</w:t>
      </w:r>
      <w:r w:rsidR="00886507">
        <w:rPr>
          <w:rFonts w:ascii="Times New Roman" w:eastAsia="Times New Roman" w:hAnsi="Times New Roman" w:cs="Times New Roman"/>
          <w:sz w:val="28"/>
        </w:rPr>
        <w:t xml:space="preserve"> С недельной нагрузкой 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886507" w:rsidRPr="00C40573">
        <w:rPr>
          <w:rFonts w:ascii="Times New Roman" w:hAnsi="Times New Roman" w:cs="Times New Roman"/>
          <w:b/>
          <w:sz w:val="28"/>
        </w:rPr>
        <w:t>2</w:t>
      </w:r>
      <w:r w:rsidR="00AA370B">
        <w:rPr>
          <w:rFonts w:ascii="Times New Roman" w:hAnsi="Times New Roman" w:cs="Times New Roman"/>
          <w:sz w:val="28"/>
        </w:rPr>
        <w:t xml:space="preserve"> часу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не</w:t>
      </w:r>
      <w:r w:rsidR="00AA370B">
        <w:rPr>
          <w:rFonts w:ascii="Times New Roman" w:hAnsi="Times New Roman" w:cs="Times New Roman"/>
          <w:sz w:val="28"/>
        </w:rPr>
        <w:t>делю</w:t>
      </w:r>
      <w:r w:rsidR="00941C6B" w:rsidRPr="004967D5">
        <w:rPr>
          <w:rFonts w:ascii="Times New Roman" w:hAnsi="Times New Roman" w:cs="Times New Roman"/>
          <w:sz w:val="28"/>
        </w:rPr>
        <w:t>.</w:t>
      </w:r>
      <w:r w:rsidR="00886507">
        <w:rPr>
          <w:rFonts w:ascii="Times New Roman" w:hAnsi="Times New Roman" w:cs="Times New Roman"/>
          <w:sz w:val="28"/>
        </w:rPr>
        <w:t xml:space="preserve"> Из расчёта 40 часов ист</w:t>
      </w:r>
      <w:r w:rsidR="00B278A6">
        <w:rPr>
          <w:rFonts w:ascii="Times New Roman" w:hAnsi="Times New Roman" w:cs="Times New Roman"/>
          <w:sz w:val="28"/>
        </w:rPr>
        <w:t>о</w:t>
      </w:r>
      <w:r w:rsidR="00675878">
        <w:rPr>
          <w:rFonts w:ascii="Times New Roman" w:hAnsi="Times New Roman" w:cs="Times New Roman"/>
          <w:sz w:val="28"/>
        </w:rPr>
        <w:t>рии России и 28 часов В</w:t>
      </w:r>
      <w:r w:rsidR="00886507">
        <w:rPr>
          <w:rFonts w:ascii="Times New Roman" w:hAnsi="Times New Roman" w:cs="Times New Roman"/>
          <w:sz w:val="28"/>
        </w:rPr>
        <w:t>сеобщей истории</w:t>
      </w:r>
    </w:p>
    <w:p w:rsidR="00AA7B42" w:rsidRPr="004967D5" w:rsidRDefault="00AA7B42" w:rsidP="004967D5">
      <w:pPr>
        <w:autoSpaceDE w:val="0"/>
        <w:ind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D948BF" w:rsidRPr="00D948BF" w:rsidRDefault="00D948BF" w:rsidP="00D948BF">
      <w:pPr>
        <w:autoSpaceDE w:val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48BF" w:rsidRDefault="00D948BF" w:rsidP="00D948BF">
      <w:pPr>
        <w:autoSpaceDE w:val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48BF" w:rsidRPr="00D948BF" w:rsidRDefault="00D948BF" w:rsidP="00D948BF">
      <w:pPr>
        <w:autoSpaceDE w:val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41C6B" w:rsidRPr="0045340C" w:rsidRDefault="00631626" w:rsidP="00D948BF">
      <w:pPr>
        <w:autoSpaceDE w:val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948BF">
        <w:rPr>
          <w:rFonts w:ascii="Times New Roman" w:hAnsi="Times New Roman" w:cs="Times New Roman"/>
          <w:b/>
          <w:sz w:val="28"/>
          <w:szCs w:val="28"/>
        </w:rPr>
        <w:t>.</w:t>
      </w:r>
      <w:r w:rsidR="00AA7B42" w:rsidRPr="004967D5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AA7B42" w:rsidRPr="004967D5" w:rsidRDefault="00AA7B42" w:rsidP="004967D5">
      <w:pPr>
        <w:pStyle w:val="a5"/>
        <w:jc w:val="both"/>
        <w:rPr>
          <w:rFonts w:ascii="Times New Roman" w:hAnsi="Times New Roman" w:cs="Times New Roman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Программа помогает усвоить 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азовые национальные ценности — основные мораль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ные ценности, приоритетные нравственные установки, су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ществующие в культурных, семейных, социально-истори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ческих, религиозных традициях многонационального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:rsidR="00AA7B42" w:rsidRDefault="00AA7B42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Духовно-нравственное развитие личности — осущест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вляемое в процессе социализации последовательное расши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886507" w:rsidRDefault="00886507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86507" w:rsidRPr="004967D5" w:rsidRDefault="00886507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B42" w:rsidRPr="004967D5" w:rsidRDefault="00031F70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7B42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  <w:u w:val="single"/>
        </w:rPr>
        <w:t>Социальный заказ образованию устанавливается в сле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  <w:u w:val="single"/>
        </w:rPr>
        <w:softHyphen/>
        <w:t>дующей системе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a4"/>
          <w:rFonts w:ascii="Times New Roman" w:hAnsi="Times New Roman" w:cs="Times New Roman"/>
          <w:sz w:val="28"/>
          <w:szCs w:val="28"/>
        </w:rPr>
        <w:t>фундаментальных социальных и педаго</w:t>
      </w:r>
      <w:r w:rsidR="00AA7B42" w:rsidRPr="004967D5">
        <w:rPr>
          <w:rStyle w:val="a4"/>
          <w:rFonts w:ascii="Times New Roman" w:hAnsi="Times New Roman" w:cs="Times New Roman"/>
          <w:sz w:val="28"/>
          <w:szCs w:val="28"/>
        </w:rPr>
        <w:softHyphen/>
        <w:t>гических понятий,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1"/>
          <w:rFonts w:ascii="Times New Roman" w:hAnsi="Times New Roman" w:cs="Times New Roman"/>
          <w:i/>
          <w:sz w:val="28"/>
          <w:szCs w:val="28"/>
        </w:rPr>
        <w:t>а также отношений между ними: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национальное государство;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национальной идентичности;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патриотизм;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гражданское общество;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многообразие культур;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межэтнический мир;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социализация;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базовые национальные ценности;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духовно-нравственное развитие личности;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духовно-нравственное воспитание личности граждани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на России. </w:t>
      </w:r>
    </w:p>
    <w:p w:rsidR="00031F70" w:rsidRPr="004967D5" w:rsidRDefault="00031F70" w:rsidP="004967D5">
      <w:pPr>
        <w:pStyle w:val="3"/>
        <w:shd w:val="clear" w:color="auto" w:fill="auto"/>
        <w:tabs>
          <w:tab w:val="left" w:pos="480"/>
        </w:tabs>
        <w:spacing w:after="0" w:line="240" w:lineRule="auto"/>
        <w:ind w:left="320" w:right="20"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auto"/>
        </w:rPr>
      </w:pPr>
    </w:p>
    <w:p w:rsidR="00031F70" w:rsidRPr="004967D5" w:rsidRDefault="00031F70" w:rsidP="004967D5">
      <w:pPr>
        <w:pStyle w:val="3"/>
        <w:shd w:val="clear" w:color="auto" w:fill="auto"/>
        <w:tabs>
          <w:tab w:val="left" w:pos="480"/>
        </w:tabs>
        <w:spacing w:after="0" w:line="240" w:lineRule="auto"/>
        <w:ind w:left="320" w:right="20" w:firstLine="0"/>
        <w:jc w:val="both"/>
        <w:rPr>
          <w:rStyle w:val="1"/>
          <w:rFonts w:ascii="Times New Roman" w:hAnsi="Times New Roman" w:cs="Times New Roman"/>
        </w:rPr>
      </w:pPr>
    </w:p>
    <w:p w:rsidR="00941C6B" w:rsidRPr="00886507" w:rsidRDefault="00631626" w:rsidP="00151B3F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151B3F">
        <w:rPr>
          <w:rFonts w:ascii="Times New Roman" w:hAnsi="Times New Roman" w:cs="Times New Roman"/>
          <w:b/>
          <w:sz w:val="28"/>
        </w:rPr>
        <w:t xml:space="preserve">. </w:t>
      </w:r>
      <w:r w:rsidR="00C40573">
        <w:rPr>
          <w:rFonts w:ascii="Times New Roman" w:hAnsi="Times New Roman" w:cs="Times New Roman"/>
          <w:b/>
          <w:sz w:val="28"/>
        </w:rPr>
        <w:t>Планируемые л</w:t>
      </w:r>
      <w:r w:rsidR="00941C6B" w:rsidRPr="00886507">
        <w:rPr>
          <w:rFonts w:ascii="Times New Roman" w:hAnsi="Times New Roman" w:cs="Times New Roman"/>
          <w:b/>
          <w:sz w:val="28"/>
        </w:rPr>
        <w:t>ичностные,</w:t>
      </w:r>
      <w:r w:rsidR="00941C6B"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941C6B" w:rsidRPr="00886507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="00941C6B"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886507">
        <w:rPr>
          <w:rFonts w:ascii="Times New Roman" w:hAnsi="Times New Roman" w:cs="Times New Roman"/>
          <w:b/>
          <w:sz w:val="28"/>
        </w:rPr>
        <w:t>и</w:t>
      </w:r>
      <w:r w:rsidR="00941C6B"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886507">
        <w:rPr>
          <w:rFonts w:ascii="Times New Roman" w:hAnsi="Times New Roman" w:cs="Times New Roman"/>
          <w:b/>
          <w:sz w:val="28"/>
        </w:rPr>
        <w:t>предметные</w:t>
      </w:r>
      <w:r w:rsidR="00941C6B"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40573">
        <w:rPr>
          <w:rFonts w:ascii="Times New Roman" w:hAnsi="Times New Roman" w:cs="Times New Roman"/>
          <w:b/>
          <w:sz w:val="28"/>
        </w:rPr>
        <w:t>УУД</w:t>
      </w:r>
    </w:p>
    <w:p w:rsidR="00941C6B" w:rsidRPr="00886507" w:rsidRDefault="00941C6B" w:rsidP="004967D5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886507">
        <w:rPr>
          <w:rFonts w:ascii="Times New Roman" w:hAnsi="Times New Roman" w:cs="Times New Roman"/>
          <w:b/>
          <w:sz w:val="28"/>
        </w:rPr>
        <w:t>освоения</w:t>
      </w:r>
      <w:r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86507">
        <w:rPr>
          <w:rFonts w:ascii="Times New Roman" w:hAnsi="Times New Roman" w:cs="Times New Roman"/>
          <w:b/>
          <w:sz w:val="28"/>
        </w:rPr>
        <w:t>учебного</w:t>
      </w:r>
      <w:r w:rsidRPr="008865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86507">
        <w:rPr>
          <w:rFonts w:ascii="Times New Roman" w:hAnsi="Times New Roman" w:cs="Times New Roman"/>
          <w:b/>
          <w:sz w:val="28"/>
        </w:rPr>
        <w:t>предмета</w:t>
      </w:r>
    </w:p>
    <w:p w:rsidR="00941C6B" w:rsidRPr="00886507" w:rsidRDefault="00941C6B" w:rsidP="004967D5">
      <w:pPr>
        <w:ind w:firstLine="142"/>
        <w:jc w:val="both"/>
        <w:rPr>
          <w:rFonts w:ascii="Times New Roman" w:hAnsi="Times New Roman" w:cs="Times New Roman"/>
          <w:b/>
          <w:sz w:val="28"/>
        </w:rPr>
      </w:pP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82869" w:rsidRPr="004967D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4967D5">
        <w:rPr>
          <w:rFonts w:ascii="Times New Roman" w:hAnsi="Times New Roman" w:cs="Times New Roman"/>
          <w:b/>
          <w:sz w:val="28"/>
        </w:rPr>
        <w:t>личностным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результатам</w:t>
      </w:r>
      <w:r w:rsidR="00564720">
        <w:rPr>
          <w:rFonts w:ascii="Times New Roman" w:hAnsi="Times New Roman" w:cs="Times New Roman"/>
          <w:b/>
          <w:sz w:val="28"/>
        </w:rPr>
        <w:t>и</w:t>
      </w:r>
      <w:r w:rsidR="00C40573">
        <w:rPr>
          <w:rFonts w:ascii="Times New Roman" w:hAnsi="Times New Roman" w:cs="Times New Roman"/>
          <w:b/>
          <w:sz w:val="28"/>
        </w:rPr>
        <w:t xml:space="preserve"> должны стать</w:t>
      </w:r>
      <w:r w:rsidR="00C40573">
        <w:rPr>
          <w:rFonts w:ascii="Times New Roman" w:eastAsia="Times New Roman" w:hAnsi="Times New Roman" w:cs="Times New Roman"/>
          <w:b/>
          <w:sz w:val="28"/>
        </w:rPr>
        <w:t>: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осознание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идентичности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гражданина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страны,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члена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семьи,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этнической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религиозной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группы,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локальной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региональной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общности;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гуманистических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традиций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ценностей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прав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свобод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человека;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осмысление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социально-нравственного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опыта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предшествующих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поколений,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определению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ответственному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поведению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понимание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многообразия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других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народов,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толерантность.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982869" w:rsidRPr="004967D5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proofErr w:type="spellStart"/>
      <w:r w:rsidR="00C40573">
        <w:rPr>
          <w:rFonts w:ascii="Times New Roman" w:hAnsi="Times New Roman" w:cs="Times New Roman"/>
          <w:b/>
          <w:sz w:val="28"/>
        </w:rPr>
        <w:t>Метапредметными</w:t>
      </w:r>
      <w:proofErr w:type="spellEnd"/>
      <w:r w:rsidR="00C40573">
        <w:rPr>
          <w:rFonts w:ascii="Times New Roman" w:hAnsi="Times New Roman" w:cs="Times New Roman"/>
          <w:b/>
          <w:sz w:val="28"/>
        </w:rPr>
        <w:t xml:space="preserve"> УУД 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40573">
        <w:rPr>
          <w:rFonts w:ascii="Times New Roman" w:hAnsi="Times New Roman" w:cs="Times New Roman"/>
          <w:b/>
          <w:sz w:val="28"/>
        </w:rPr>
        <w:t>выпускников 9 класса станут:</w:t>
      </w:r>
      <w:r w:rsidR="00C40573">
        <w:rPr>
          <w:rFonts w:ascii="Times New Roman" w:hAnsi="Times New Roman" w:cs="Times New Roman"/>
          <w:sz w:val="28"/>
        </w:rPr>
        <w:t xml:space="preserve"> 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сознательно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организовывать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регулировать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учебную,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общественную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др.;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lastRenderedPageBreak/>
        <w:t>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работать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учебной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внешкольной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(анализировать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обобщать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факты,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составлять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развернутый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план,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тезисы,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конспект,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формулировать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обосновывать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выводы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т.д.),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использовать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современные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источники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числе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материалы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электронных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носителях;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решать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творческие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задачи,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представлять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результаты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(сообщение,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эссе,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презентация,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реферат</w:t>
      </w:r>
      <w:proofErr w:type="gramStart"/>
      <w:r w:rsidR="00031F70" w:rsidRPr="004967D5">
        <w:rPr>
          <w:rFonts w:ascii="Times New Roman" w:hAnsi="Times New Roman" w:cs="Times New Roman"/>
          <w:sz w:val="28"/>
        </w:rPr>
        <w:t>..</w:t>
      </w:r>
      <w:r w:rsidRPr="004967D5">
        <w:rPr>
          <w:rFonts w:ascii="Times New Roman" w:hAnsi="Times New Roman" w:cs="Times New Roman"/>
          <w:sz w:val="28"/>
        </w:rPr>
        <w:t>;</w:t>
      </w:r>
      <w:proofErr w:type="gramEnd"/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готовность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сотрудничеству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соучениками,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коллективной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работе,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межкультурного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взаимодействия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окружении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</w:t>
      </w:r>
    </w:p>
    <w:p w:rsidR="00941C6B" w:rsidRPr="004967D5" w:rsidRDefault="00982869" w:rsidP="004967D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</w:rPr>
        <w:t xml:space="preserve">      </w:t>
      </w:r>
      <w:r w:rsidR="00C40573">
        <w:rPr>
          <w:rFonts w:ascii="Times New Roman" w:hAnsi="Times New Roman" w:cs="Times New Roman"/>
          <w:b/>
          <w:sz w:val="28"/>
        </w:rPr>
        <w:t>Предметными</w:t>
      </w:r>
      <w:r w:rsidR="00941C6B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40573">
        <w:rPr>
          <w:rFonts w:ascii="Times New Roman" w:hAnsi="Times New Roman" w:cs="Times New Roman"/>
          <w:b/>
          <w:sz w:val="28"/>
        </w:rPr>
        <w:t>УУД</w:t>
      </w:r>
      <w:r w:rsidR="00941C6B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изучения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C40573">
        <w:rPr>
          <w:rFonts w:ascii="Times New Roman" w:eastAsia="Times New Roman" w:hAnsi="Times New Roman" w:cs="Times New Roman"/>
          <w:sz w:val="28"/>
        </w:rPr>
        <w:t>для учащихся станут: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целостными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пути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человечества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необходимой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миропонимания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общества;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понятийный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аппарат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приемы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раскрытия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сущности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значения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событий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явлений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прошлого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изучать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источников,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раскрывая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принадлежность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ценность;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расширение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опыта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оценочной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осмысления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жизни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человечества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целом;</w:t>
      </w:r>
    </w:p>
    <w:p w:rsidR="00965FEC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готовность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выявления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сохранения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культурных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памятников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="00D6304C" w:rsidRPr="004967D5">
        <w:rPr>
          <w:rFonts w:ascii="Times New Roman" w:hAnsi="Times New Roman" w:cs="Times New Roman"/>
          <w:sz w:val="28"/>
          <w:szCs w:val="28"/>
        </w:rPr>
        <w:t>.</w:t>
      </w:r>
    </w:p>
    <w:p w:rsidR="00D948BF" w:rsidRDefault="00D948BF" w:rsidP="00AA2DA0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BF" w:rsidRDefault="00D948BF" w:rsidP="00AA2DA0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21" w:rsidRPr="009A6DDA" w:rsidRDefault="009A6DDA" w:rsidP="009A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</w:t>
      </w:r>
      <w:r w:rsidR="00631626">
        <w:rPr>
          <w:rFonts w:ascii="Times New Roman" w:eastAsia="Century Schoolbook" w:hAnsi="Times New Roman" w:cs="Times New Roman"/>
          <w:b/>
          <w:color w:val="auto"/>
          <w:sz w:val="28"/>
          <w:szCs w:val="28"/>
          <w:lang w:eastAsia="en-US"/>
        </w:rPr>
        <w:t>13</w:t>
      </w:r>
      <w:r>
        <w:rPr>
          <w:rFonts w:ascii="Times New Roman" w:eastAsia="Century Schoolbook" w:hAnsi="Times New Roman" w:cs="Times New Roman"/>
          <w:b/>
          <w:color w:val="auto"/>
          <w:sz w:val="28"/>
          <w:szCs w:val="28"/>
          <w:lang w:eastAsia="en-US"/>
        </w:rPr>
        <w:t xml:space="preserve">               </w:t>
      </w:r>
      <w:r w:rsidR="00997821" w:rsidRPr="00D948BF">
        <w:rPr>
          <w:rFonts w:ascii="Times New Roman" w:hAnsi="Times New Roman" w:cs="Times New Roman"/>
          <w:b/>
          <w:sz w:val="28"/>
          <w:szCs w:val="28"/>
        </w:rPr>
        <w:t>История 9 класс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663"/>
        <w:gridCol w:w="6838"/>
      </w:tblGrid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6838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I. Россия в первой четверти XIX в. (9 ч)</w:t>
            </w:r>
          </w:p>
        </w:tc>
        <w:tc>
          <w:tcPr>
            <w:tcW w:w="6838" w:type="dxa"/>
            <w:vMerge w:val="restart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освоение национальных ценностей, традиций, культу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ры, знаний о народах и этнических группах России на при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мере историко-культурных традиций, сформировавшихся на территории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эмоционально положительное принятие своей этниче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ской идентичности;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истории родного края, его культурным и историческим памятникам;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к личности и её достоинству, способность да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вать моральную оценку действиям исторических персона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жей, нетерпимость к любым видам насилия и готовность противостоять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готовность к выбору профильного образования, опре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деление своих профессиональных предпочтений.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целей, устанавливать целевые приоритеты, адекватно оценивать свои возмож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ности, условия и средства достижения целей;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лять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правильность вы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полнения действий и вносить необходимые коррективы в </w:t>
            </w:r>
            <w:proofErr w:type="gram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полнение</w:t>
            </w:r>
            <w:proofErr w:type="gram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как в конце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действия, так и по ходу его реализации;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понимать относительность мнений и подходов к 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шению проблемы, учитывать разные мнения и стремиться к координации различных позиций путём сотрудничества;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работать в группе — устанавливать рабочие отноше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ния, эффективно сотрудничать и способствовать продук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ментировать свою позицию и координировать её с пози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циями партнёров в сотрудничестве при выработке общего решения в совместной деятельности;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выявлять разные точки зрения и сравнивать их, 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жде чем принимать решения и делать выбор;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оказывать необхо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димую взаимопомощь путём сотрудничества;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контроль, оценку действий партнёра, уметь убеждать;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коммуникации достаточно точно, последо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вательно и полно передавать партнёру необходимую ин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формацию как ориентир для построения действия;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пользованием ресурсов библиотек и Интернета;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выявлять проблему, аргументировать её актуальность;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выдвигать гипотезы о связях и закономерностях собы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тий, процессов, объектов, проводить исследование её объ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ективности (под руководством учителя);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ное и второстепенное, основную идею текста, выстраивать последовательность описываемых событий.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представление о территории Росс</w:t>
            </w:r>
            <w:proofErr w:type="gram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границах, об их изменениях на протяжении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знание истории и географии края, его достижений и культурных традиций в изучаемый период;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социально-политическом устройстве Российской империи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знание основных течений общественного движения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 (декабристы, западники и славянофилы, либералы и консерваторы, народнические и марксистские организа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ции), их отличительных черт и особенностей;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взаимосвязи между общественным дви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жением и политическими событиями (на примере реформ и контрреформ);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 использование основных исторических понятий периода;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связей, объясне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ние исторических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установление синхронистических связей истории Рос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сии и стран Европы, Америки и Азии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анализ информации, содержащейся в исторических источниках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 (законодательные акты, конституцион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ные проекты, документы декабристских обществ, частная переписка, мемуарная литература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анализ и историческая оценка действий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ских личностей;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дискуссионным проблемам прошлого и трудным вопросам истории (фун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даментальные особенности социального и политического строя России;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систематизация информации в ходе проектной дея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тельности, представление её результатов в различных 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дах, в том числе с использованием наглядных средств;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приобретение опыта историко-культурного, </w:t>
            </w:r>
            <w:proofErr w:type="spell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историко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антропологического</w:t>
            </w:r>
            <w:proofErr w:type="spell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цивилизационного подходов к оценке социальных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культурном пространстве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в., осознание роли и места культурного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наследия России в общемировом культурном наследии;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анализ и историческая оценка действий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ских личностей и принимаемых ими решений (императо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ры Александр I, Николай I, Александр II, Александр III, Николай II; </w:t>
            </w:r>
            <w:proofErr w:type="gram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государственные деятели М. М. Сперанский, А. А. Аракчеев, Н. А. и Д. А. </w:t>
            </w:r>
            <w:proofErr w:type="spell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Милютины</w:t>
            </w:r>
            <w:proofErr w:type="spell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К. П. Побе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доносцев и др.; общественные деятели К. С. Аксаков, Н. М. </w:t>
            </w:r>
            <w:proofErr w:type="spell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Унковский</w:t>
            </w:r>
            <w:proofErr w:type="spell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Б. Н. Чичерин и др.; представители оп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позиционного движения П. И. Пестель, М. П. </w:t>
            </w:r>
            <w:proofErr w:type="spellStart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Буташевич</w:t>
            </w:r>
            <w:proofErr w:type="spellEnd"/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-Петрашевский, А. И. Желябов и др.), а также влияния их деятельности на развитие Российского государства;</w:t>
            </w:r>
            <w:proofErr w:type="gramEnd"/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составление и анализ генеалогических схем и таблиц;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в источниках различного типа и вида (в худо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жественной и научной литературе) информации о событи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ях и явлениях прошлого с использованием понятийного и познавательного инструментария социальных наук;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анализ информации, содержащейся в исторических источниках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 (законодательные акты, конституцион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ные проекты, документы декабристских обществ, частная переписка, мемуарная литература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сопоставление (при помощи учителя) различных 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сий и оценок исторических событий и личностей.</w:t>
            </w:r>
          </w:p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и мир на рубеже XVIII—XIX вв.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Александр I: начало 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ления.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Реформы М. М. Сперанского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 в 1801—1812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Заграничные походы рус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Либеральные и охрани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Александра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первой четвер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ти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Общественное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движение при Александре I. Выступление де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кабристов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Тема II. Россия во второй четверти XIX в. (8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Реформаторские и кон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сервативные тенденции во внутрен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ней политике Николая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во второй четвер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ти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Николае 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гиозная политика Николая I. Этно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культурный облик страны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колая I. Кавказская война 1817— 1864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Крымская война 1853— 1856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 первой половине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III. Россия в эпоху Великих реформ (7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Европейская индустри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ализация и предпосылки реформ в России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 начало правления. Крестьянская реформа 1861 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Реформы 1860—1870-х гг.: социальная и правовая модерниза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II и политика пра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вительства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религи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озная политика Александра II. 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циональный вопрос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II. Русско-турецкая война 1877—1878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IV. Россия в 1880—1890-е гг. (7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Александр III: особенно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сти внутренней политики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Перемены в экономике и социальном строе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гиозная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политика Александра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Культурное простран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ство империи во второй половине XIX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Повседневная жизнь раз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слоёв населения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V. Россия в н. XX в. (9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и мир на рубеже XIX—XX вв.: динамика и проти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воречия развития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на рубеже XIX—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Начало 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ления. Политическое развитие страны в 1894-04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колая II. Русско-японская война 1904—1905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Первая российская рево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люция и политические реформы 1905—1907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Социально-экономические реформы П. А. Столыпина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Политическое развитие страны(1907-14)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21" w:rsidRDefault="00997821" w:rsidP="004967D5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279" w:rsidRDefault="009A7279" w:rsidP="004967D5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D24" w:rsidRPr="009A6DDA" w:rsidRDefault="00631626" w:rsidP="009A6DDA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entury Schoolbook" w:hAnsi="Times New Roman" w:cs="Times New Roman"/>
          <w:color w:val="auto"/>
          <w:sz w:val="28"/>
          <w:szCs w:val="28"/>
          <w:lang w:eastAsia="en-US"/>
        </w:rPr>
        <w:t>14.</w:t>
      </w:r>
      <w:r w:rsidR="009A6DDA">
        <w:rPr>
          <w:rFonts w:ascii="Times New Roman" w:eastAsia="Century Schoolbook" w:hAnsi="Times New Roman" w:cs="Times New Roman"/>
          <w:color w:val="auto"/>
          <w:sz w:val="28"/>
          <w:szCs w:val="28"/>
          <w:lang w:eastAsia="en-US"/>
        </w:rPr>
        <w:t xml:space="preserve"> 9.</w:t>
      </w:r>
      <w:r w:rsidR="00FC1D24" w:rsidRPr="004967D5">
        <w:rPr>
          <w:rStyle w:val="1"/>
          <w:rFonts w:ascii="Times New Roman" w:hAnsi="Times New Roman" w:cs="Times New Roman"/>
          <w:b/>
          <w:sz w:val="28"/>
          <w:szCs w:val="28"/>
        </w:rPr>
        <w:t>класс (40 часов)</w:t>
      </w:r>
      <w:r w:rsidR="008813C8" w:rsidRPr="004967D5">
        <w:rPr>
          <w:rStyle w:val="WW8Num2z3"/>
          <w:rFonts w:ascii="Times New Roman" w:hAnsi="Times New Roman" w:cs="Times New Roman"/>
          <w:b/>
          <w:bCs/>
        </w:rPr>
        <w:t></w:t>
      </w:r>
      <w:r w:rsidR="00E47016">
        <w:rPr>
          <w:rStyle w:val="WW8Num2z3"/>
          <w:rFonts w:ascii="Times New Roman" w:hAnsi="Times New Roman" w:cs="Times New Roman"/>
          <w:b/>
          <w:bCs/>
        </w:rPr>
        <w:t xml:space="preserve"> Содержание </w:t>
      </w:r>
      <w:r w:rsidR="008813C8" w:rsidRPr="004967D5">
        <w:rPr>
          <w:rStyle w:val="40"/>
          <w:rFonts w:ascii="Times New Roman" w:hAnsi="Times New Roman" w:cs="Times New Roman"/>
          <w:bCs w:val="0"/>
        </w:rPr>
        <w:t>РОССИЙСКАЯ ИМПЕРИЯ В XIX — НАЧАЛЕ XX в.</w:t>
      </w:r>
    </w:p>
    <w:p w:rsidR="00FC1D24" w:rsidRPr="004967D5" w:rsidRDefault="003C7B69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Введение.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Александровская эпоха: государственный либерализм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Европа на рубеже XVIII—XIX вв. Революция во Фран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ции, империя Наполеона I и изменение расстановки сил в Европе. Революции в Европе.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вв.: территория, населе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ние, сословия, политический и экономический строй.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Конституционные проекты и планы политических реформ. Реформы М. М. Сперан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разования начала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и их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Международное положение России. Основные цели и направления внешней политики. Георгиевский трактат. Вхож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дение Абхазии в состав России. Война со Швецией и вклю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4967D5">
        <w:rPr>
          <w:rStyle w:val="1"/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мир.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Отечественная война 1812 г.: причины, основное содер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сийском обществе. Вклад народов России в победу. 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Социальный строй и общественные движения. Дворян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ства, их программы. Власть и общественные движения. Восстание декабристов и его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Национальный вопрос в Европе и России. Политика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сийского правительства в Финляндии, Польше, на Украи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Венская система международных отношений и усиле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роли России в международных делах. Россия — ве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ликая мировая держава.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Николаевская эпоха: государственный консерватизм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Николай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Сочетание реформаторских и консервативных начал во внутренней политике Нико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лая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их проявления.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ства. Особенности социальных движений в России в усло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виях начавшегося промышленного переворота.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 Национальный вопрос в Европе, его особенности в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</w:t>
      </w:r>
      <w:r w:rsidRPr="004967D5">
        <w:rPr>
          <w:rStyle w:val="22"/>
          <w:rFonts w:ascii="Times New Roman" w:hAnsi="Times New Roman" w:cs="Times New Roman"/>
          <w:sz w:val="28"/>
          <w:szCs w:val="28"/>
        </w:rPr>
        <w:t>ии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Национальная политика Николая I. Польское восста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1830—1831 гг. Положение кавказских народов, дви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жение Шамиля. Положение евреев в Российской империи.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Религиозная политика Николая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Положение Русской православной церкви. Диалог власти с католиками, му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сульманами, буддистами.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системы международных отношений.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Культурное пространство империи в первой половине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19в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и основные стили в художественной куль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туре (романтизм, классицизм, реализм).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Культура народов Российской империи. Взаимное обо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гащение культур.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Российская культура как часть европейской культуры.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Динамика повседневной жизни сословий.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Преобразования Александра II: социальная и правовая модернизация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Европейская индустриализация во второй половине</w:t>
      </w:r>
    </w:p>
    <w:p w:rsidR="00FC1D24" w:rsidRPr="004967D5" w:rsidRDefault="00FC1D24" w:rsidP="004967D5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в. Технический прогресс в промышленности и сель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основные направления его политики.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Отмена крепостного права, историческое значение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Социально-экономические последствия Крестьянской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формы 1861 г. Перестройка сельскохозяйственного и про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мышленного производства. Реорганизация финансово-кредит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Политические реформы 1860—1870-х гг. Начало социаль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и правовой модернизации. Становление самоуправления. Судебная реформа и развитие правового сознания. Движение к правовому государству.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развития общественной мысли и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Народы Российской империи во второй половине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Завершение территориального роста Российской империи. Национальная политика самодержавия. Польское восста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1863—1864 гг. Окончание Кавказской войны. Расши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рение автономии Финляндии. Народы Поволжья. Особен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ности конфессиональной политики.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Основные направления и задачи внешней политики в период правления Александра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Европейская полити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«Народное самодержавие» Александра III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экономического развития страны в 1880—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1890 </w:t>
      </w:r>
      <w:proofErr w:type="spellStart"/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Положение основных слоёв российского общества в кон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Развитие крестьянской общины в пореформен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ный период.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Общественное движение в 1880—1890-е гг. Народниче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ство и его эволюция. Распространение марксизма.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Национальная и религиозная политика Александра III. Идеология консервативного национализма.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Новое соотношение политических сил в Европе. Прио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ритеты и основные направления внешней политики Алек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сандра III. Ослабление российского влияния на Балка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нах. Сближение России и Франции. Азиатская политика.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 империи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Подъём российской демократической культуры.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витие Школьная реформа. Естественные и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рическая наука.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Критический реализм в литературе. Развитие россий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журналистики. Революционно-демократическая 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тература.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Русское искусство. Передвижники. Общественно-поли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Взаимодействие национальных культур народов России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быту: новые черты в жизни города и де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в начале ХХ в.: кризис империи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Мир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Начало второй промыш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ленной революции. Неравномерность экономического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вития. Монополистическ</w:t>
      </w:r>
      <w:r w:rsidRPr="004967D5">
        <w:rPr>
          <w:rStyle w:val="22"/>
          <w:rFonts w:ascii="Times New Roman" w:hAnsi="Times New Roman" w:cs="Times New Roman"/>
          <w:sz w:val="28"/>
          <w:szCs w:val="28"/>
        </w:rPr>
        <w:t>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капитализм. Идеология и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литика империализма. Завершение территориального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формизм.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Место и роль России в мире. Территория и население Российской империи.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Модернизация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 России н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Урбанизация.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Политическая система Российской империи начала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необходимость её реформирования. Император 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колай II.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Борьба в высших эшелонах власти по вопросу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литических преобразований. Национальная и конфессио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нальная политика.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Экономическое развитие России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и его особенности. Роль государства в экономике. Место и роль иностранного капитала. Специфика российского монопо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листического капитализма. Сельская община. Аграрное перена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селение.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социальной структуры российского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ства начала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Аграрный и рабочий вопросы, попытки их решения.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Общественно-политические движения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Предпосылки формирования и особенности генезиса поли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тических партий в России.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Этнокультурный облик империи. Народы России в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местничества и комитеты. Великое княжество Финляндское. Государства-вассалы: Бухарское и Хивинское ханства. Русские в имперском сознании.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ляки, евреи, армяне, т</w:t>
      </w:r>
      <w:r w:rsidR="001D1754" w:rsidRPr="004967D5">
        <w:rPr>
          <w:rStyle w:val="1"/>
          <w:rFonts w:ascii="Times New Roman" w:hAnsi="Times New Roman" w:cs="Times New Roman"/>
          <w:sz w:val="28"/>
          <w:szCs w:val="28"/>
        </w:rPr>
        <w:t>атары и другие народы Волго-</w:t>
      </w:r>
      <w:proofErr w:type="spellStart"/>
      <w:r w:rsidR="001D1754" w:rsidRPr="004967D5">
        <w:rPr>
          <w:rStyle w:val="1"/>
          <w:rFonts w:ascii="Times New Roman" w:hAnsi="Times New Roman" w:cs="Times New Roman"/>
          <w:sz w:val="28"/>
          <w:szCs w:val="28"/>
        </w:rPr>
        <w:t>Ура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лья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, кавказские народы, народы Средней Азии, Сибири и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ДВ.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Русская православная церковь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Этническое многообраз</w:t>
      </w:r>
      <w:r w:rsidR="001D175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ие внутри православия.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«И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новерие» и традиционные верования.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Международное положение и внешнеполитические при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оритеты России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Общество и власть после революции 1905—1907 гг.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Политические реформы 1905—1906 гг. «Основные за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коны Российской империи». Система думской монархии. Классификация политических партий.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Реформы П. А. Столыпина и их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Внешняя политика России после Русско-японской вой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ны. Место и роль России в Антанте. Нарастание россий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ско-германских противоречий.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Серебряный век русской культуры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Духовное состояние российского общества в начале</w:t>
      </w:r>
      <w:r w:rsidR="008A0E18" w:rsidRPr="004967D5"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Развитие науки. Русская философия: поиски общественного идеала. Литература: традиции реализма и новые направления. Де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каданс. Символизм. Футуризм. Акмеизм. Изобразительное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искусство. Русский авангард. Архитектура. Скульптура.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Драматический театр: традиции и новаторство. Музыка и исполнительское искусство. Русский балет. Русская куль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тура в Европе. «Русские сезоны за границей» С. П. Дяги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лева. Рождение отечественного кинематографа.</w:t>
      </w:r>
    </w:p>
    <w:p w:rsidR="00B14CC4" w:rsidRDefault="00FC1D24" w:rsidP="00FA7E4C">
      <w:pPr>
        <w:pStyle w:val="3"/>
        <w:shd w:val="clear" w:color="auto" w:fill="auto"/>
        <w:spacing w:after="180" w:line="240" w:lineRule="auto"/>
        <w:ind w:left="20"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Культура народов России. Повседневная жизнь в городе и деревне в начале ХХ 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948BF" w:rsidRDefault="009A6DDA" w:rsidP="00D948BF">
      <w:pPr>
        <w:pStyle w:val="3"/>
        <w:shd w:val="clear" w:color="auto" w:fill="auto"/>
        <w:spacing w:after="180"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948BF" w:rsidRPr="004967D5" w:rsidRDefault="00E47016" w:rsidP="00FA7E4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57D73" w:rsidRPr="00FA7E4C" w:rsidRDefault="00631626" w:rsidP="001E148A">
      <w:pPr>
        <w:pStyle w:val="3"/>
        <w:shd w:val="clear" w:color="auto" w:fill="auto"/>
        <w:tabs>
          <w:tab w:val="left" w:pos="479"/>
        </w:tabs>
        <w:spacing w:after="0" w:line="240" w:lineRule="auto"/>
        <w:ind w:left="720"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47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D5B" w:rsidRPr="00FA7E4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предмета. </w:t>
      </w:r>
    </w:p>
    <w:p w:rsidR="00071D5B" w:rsidRPr="004967D5" w:rsidRDefault="009A6DDA" w:rsidP="00FA7E4C">
      <w:pPr>
        <w:pStyle w:val="43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240" w:lineRule="auto"/>
        <w:ind w:right="20" w:firstLine="4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071D5B" w:rsidRPr="004967D5" w:rsidRDefault="00071D5B" w:rsidP="00FA7E4C">
      <w:pPr>
        <w:pStyle w:val="41"/>
        <w:shd w:val="clear" w:color="auto" w:fill="auto"/>
        <w:spacing w:line="240" w:lineRule="auto"/>
        <w:ind w:firstLine="460"/>
        <w:jc w:val="both"/>
        <w:rPr>
          <w:i/>
          <w:sz w:val="28"/>
          <w:szCs w:val="28"/>
          <w:u w:val="single"/>
        </w:rPr>
      </w:pPr>
      <w:r w:rsidRPr="004967D5">
        <w:rPr>
          <w:i/>
          <w:sz w:val="28"/>
          <w:szCs w:val="28"/>
          <w:u w:val="single"/>
        </w:rPr>
        <w:t xml:space="preserve">История России в период Нового времени. </w:t>
      </w:r>
      <w:r w:rsidRPr="004967D5">
        <w:rPr>
          <w:sz w:val="28"/>
          <w:szCs w:val="28"/>
        </w:rPr>
        <w:t>Выпускник научится: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</w:t>
      </w:r>
      <w:r w:rsidR="00FA7E4C">
        <w:rPr>
          <w:sz w:val="28"/>
          <w:szCs w:val="28"/>
        </w:rPr>
        <w:t xml:space="preserve">истории </w:t>
      </w:r>
      <w:r w:rsidRPr="004967D5">
        <w:rPr>
          <w:sz w:val="28"/>
          <w:szCs w:val="28"/>
        </w:rPr>
        <w:t>Нового времени; соотносить хронологию истории России и всеобщей истории в Новое время;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анализировать информацию из различных источников по отечественной </w:t>
      </w:r>
      <w:r w:rsidR="00FA7E4C">
        <w:rPr>
          <w:sz w:val="28"/>
          <w:szCs w:val="28"/>
        </w:rPr>
        <w:t xml:space="preserve">истории </w:t>
      </w:r>
      <w:r w:rsidRPr="004967D5">
        <w:rPr>
          <w:sz w:val="28"/>
          <w:szCs w:val="28"/>
        </w:rPr>
        <w:t>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истории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071D5B" w:rsidRPr="00FA7E4C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FA7E4C">
        <w:rPr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lastRenderedPageBreak/>
        <w:t>давать оценку событиям и личностям отечественной истории Нового времени.</w:t>
      </w:r>
    </w:p>
    <w:p w:rsidR="00071D5B" w:rsidRPr="004967D5" w:rsidRDefault="00071D5B" w:rsidP="004967D5">
      <w:pPr>
        <w:pStyle w:val="43"/>
        <w:numPr>
          <w:ilvl w:val="0"/>
          <w:numId w:val="24"/>
        </w:numPr>
        <w:shd w:val="clear" w:color="auto" w:fill="auto"/>
        <w:tabs>
          <w:tab w:val="left" w:pos="618"/>
        </w:tabs>
        <w:spacing w:before="0" w:line="240" w:lineRule="auto"/>
        <w:ind w:left="20" w:right="40" w:firstLine="460"/>
        <w:rPr>
          <w:i w:val="0"/>
          <w:sz w:val="28"/>
          <w:szCs w:val="28"/>
        </w:rPr>
      </w:pPr>
      <w:r w:rsidRPr="004967D5">
        <w:rPr>
          <w:i w:val="0"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71D5B" w:rsidRPr="004967D5" w:rsidRDefault="00071D5B" w:rsidP="004967D5">
      <w:pPr>
        <w:pStyle w:val="41"/>
        <w:shd w:val="clear" w:color="auto" w:fill="auto"/>
        <w:spacing w:line="240" w:lineRule="auto"/>
        <w:ind w:left="20" w:firstLine="460"/>
        <w:jc w:val="both"/>
        <w:rPr>
          <w:i/>
          <w:sz w:val="28"/>
          <w:szCs w:val="28"/>
          <w:u w:val="single"/>
        </w:rPr>
      </w:pPr>
      <w:r w:rsidRPr="004967D5">
        <w:rPr>
          <w:i/>
          <w:sz w:val="28"/>
          <w:szCs w:val="28"/>
          <w:u w:val="single"/>
        </w:rPr>
        <w:t xml:space="preserve">Новейшая история. </w:t>
      </w:r>
      <w:r w:rsidRPr="004967D5">
        <w:rPr>
          <w:sz w:val="28"/>
          <w:szCs w:val="28"/>
        </w:rPr>
        <w:t>Выпускник научится: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локализовать во времени хронологические рамки и рубежные события новейшей эпохи, характеризовать основные этапы отечественной ХХ — н. XXI в.; соотносить хронологию истории России в Новейшее время;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использовать историческую карту как источник информации о территории России (СССР) в ХХ — начале XXI в., значительных социально-экономических процессах и изменениях на политической карте мира в новейшую эпоху, местах крупнейших событий;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представлять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раскрывать характерные, существенные черты экономического и социального развития России, политических режимов, международных отношений, развития культуры в XX — начале XXI в.;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объяснять причины и следствия наиболее значительных событий новейшей эпохи в России (реформы и революции, войны, образование новых государств и др.);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480" w:firstLine="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давать оценку событиям и личностям отечественной истории. </w:t>
      </w:r>
    </w:p>
    <w:p w:rsidR="00071D5B" w:rsidRPr="004967D5" w:rsidRDefault="00071D5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Требования к результатам обучения предполагают реализацию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967D5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социуме.</w:t>
      </w:r>
    </w:p>
    <w:p w:rsidR="00071D5B" w:rsidRPr="004967D5" w:rsidRDefault="00071D5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Особенностями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системы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являются: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-комплексный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подход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 (оценка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общего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планируемых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программ;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успешности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отдельных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подхода,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проявляющегося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практических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динамики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-сочетание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внешней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механизма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обеспечения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накопительной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(портфолио),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характеризующей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динамику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индивидуальных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достижений;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наряду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стандартизированными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письменными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или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форм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методов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проекты,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творческие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самоанализ,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самооценка,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наблюдения.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Объектом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личностных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результатов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являются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сформированные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универсальные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включаемые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три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блока: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Самоопределение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принятие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роли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становление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гордится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любит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Родину,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историю;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самоуважения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адекватно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видеть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слабые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стороны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личности;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Смыслообразование</w:t>
      </w:r>
      <w:proofErr w:type="spellEnd"/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967D5">
        <w:rPr>
          <w:rFonts w:ascii="Times New Roman" w:hAnsi="Times New Roman" w:cs="Times New Roman"/>
          <w:sz w:val="28"/>
          <w:szCs w:val="28"/>
        </w:rPr>
        <w:t>поиск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установление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смысла,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границ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того,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«что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знаю»,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«что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знаю»,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«незнания»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стремления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преодолению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этого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разрыва;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Морально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–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этическая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ориентация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знание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ориентация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Основное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личностных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результатов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ступени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основного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общего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образования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строится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вокруг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находит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отражение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эмоционально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положительном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отношении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образовательному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учреждению;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ориентации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содержательные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моменты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процесса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уроки,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нового,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компетенциями,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сотрудничества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учителем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одноклассниками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ориентации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образец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поведения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«хорошего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ученика»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подражания;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гражданской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чувств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гордости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Родину,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знаменательных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lastRenderedPageBreak/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событий;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любви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краю,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национальности; развития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доверия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сопереживанию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чувствам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других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людей;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самооценки,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возможностей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адекватно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судить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причинах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своего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успеха/неуспеха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учении;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видеть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достоинства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недостатки,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уважать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верить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успех;</w:t>
      </w:r>
    </w:p>
    <w:p w:rsidR="007D1E24" w:rsidRPr="004967D5" w:rsidRDefault="007D1E24" w:rsidP="00496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социальные,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учебно-познавательные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внешние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67D5">
        <w:rPr>
          <w:rFonts w:ascii="Times New Roman" w:hAnsi="Times New Roman" w:cs="Times New Roman"/>
          <w:sz w:val="28"/>
          <w:szCs w:val="28"/>
        </w:rPr>
        <w:t>интерес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способам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проблем,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приобретению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стремления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способностей;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морально-этических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суждений,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 xml:space="preserve">проблем.  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68135F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6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3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5F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предполагает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оценку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универсальных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учащихся (регулятивных,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коммуникативных,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познавательных),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т.е.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умственных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обучающихся,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направлены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управлению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ею.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ним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относятся: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принимать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сохранять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задачи;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самостоятельно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познавательную;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планировать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собственную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соответствии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поставленной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условиями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реализации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искать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средства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осуществления;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контролировать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вносить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коррективы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учета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ошибок,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проявлять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инициативу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обучении;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информационный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поиск,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сбор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выделение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существенной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информационных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источников;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использовать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знаково-символические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средства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создания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моделей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изучаемых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объектов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процессов,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схем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учебно-познавательных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логических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операций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сравнений,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обобщения,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классификации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родовидовым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признакам,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установлению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аналогий,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отнесению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известным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понятиям;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сотрудничать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педагогом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сверстниками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проблем,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принимать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действий.</w:t>
      </w:r>
    </w:p>
    <w:p w:rsidR="007D1E24" w:rsidRPr="004967D5" w:rsidRDefault="00FA7E4C" w:rsidP="00496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1E24" w:rsidRPr="004967D5">
        <w:rPr>
          <w:rFonts w:ascii="Times New Roman" w:hAnsi="Times New Roman" w:cs="Times New Roman"/>
          <w:sz w:val="28"/>
          <w:szCs w:val="28"/>
        </w:rPr>
        <w:t>Достижение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обеспечивается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за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счет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предметов.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Поэтому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объектом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оценки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является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способность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учащихся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решать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учебно-познавательные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и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учебно-практические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задачи.</w:t>
      </w:r>
    </w:p>
    <w:p w:rsidR="007D1E24" w:rsidRDefault="007D1E24" w:rsidP="00496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ведется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ходе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текущего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промежуточного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входе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итоговых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проверочных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016" w:rsidRDefault="00E47016" w:rsidP="00FB2DB9">
      <w:pPr>
        <w:pStyle w:val="3"/>
        <w:shd w:val="clear" w:color="auto" w:fill="auto"/>
        <w:spacing w:after="180"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B2DB9" w:rsidRPr="004967D5" w:rsidRDefault="00631626" w:rsidP="00FB2DB9">
      <w:pPr>
        <w:pStyle w:val="3"/>
        <w:shd w:val="clear" w:color="auto" w:fill="auto"/>
        <w:spacing w:after="180"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B2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DB9" w:rsidRPr="004967D5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="00FB2DB9" w:rsidRPr="004967D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FB2DB9" w:rsidRPr="004967D5">
        <w:rPr>
          <w:rFonts w:ascii="Times New Roman" w:hAnsi="Times New Roman" w:cs="Times New Roman"/>
          <w:b/>
          <w:sz w:val="28"/>
          <w:szCs w:val="28"/>
        </w:rPr>
        <w:t xml:space="preserve"> – методического и материально – технического обеспечения образовательного процесса</w:t>
      </w:r>
    </w:p>
    <w:p w:rsidR="00FB2DB9" w:rsidRPr="004967D5" w:rsidRDefault="00FB2DB9" w:rsidP="00FB2DB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 История России. 9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класс. Учеб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4967D5">
        <w:rPr>
          <w:rStyle w:val="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. орга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низаций. / Н. М. Арсентьев,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А. А. Данилов, 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, А. Я. То</w:t>
      </w:r>
      <w:r>
        <w:rPr>
          <w:rStyle w:val="1"/>
          <w:rFonts w:ascii="Times New Roman" w:hAnsi="Times New Roman" w:cs="Times New Roman"/>
          <w:sz w:val="28"/>
          <w:szCs w:val="28"/>
        </w:rPr>
        <w:t>карева. — М.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Просвещение, 2017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B2DB9" w:rsidRPr="004967D5" w:rsidRDefault="00FB2DB9" w:rsidP="00FB2DB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2.История России. 9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Style w:val="1"/>
          <w:rFonts w:ascii="Times New Roman" w:hAnsi="Times New Roman" w:cs="Times New Roman"/>
          <w:sz w:val="28"/>
          <w:szCs w:val="28"/>
        </w:rPr>
        <w:t>Тесты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/ Н. М. Арсентьев, А. А. Данилов, И. В. </w:t>
      </w:r>
      <w:proofErr w:type="spellStart"/>
      <w:r w:rsidRPr="004967D5">
        <w:rPr>
          <w:rStyle w:val="1"/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, А. Я. Токарева. — М.</w:t>
      </w:r>
      <w:proofErr w:type="gramStart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Просвещение, 201</w:t>
      </w:r>
      <w:r>
        <w:rPr>
          <w:rStyle w:val="1"/>
          <w:rFonts w:ascii="Times New Roman" w:hAnsi="Times New Roman" w:cs="Times New Roman"/>
          <w:sz w:val="28"/>
          <w:szCs w:val="28"/>
        </w:rPr>
        <w:t>7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B2DB9" w:rsidRDefault="00FB2DB9" w:rsidP="00FB2DB9">
      <w:pPr>
        <w:pStyle w:val="a5"/>
        <w:ind w:left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3. История России. 9 класс. Контрольные работы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4967D5">
        <w:rPr>
          <w:rStyle w:val="1"/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Просвещение, 2017</w:t>
      </w:r>
    </w:p>
    <w:p w:rsidR="00B278A6" w:rsidRPr="00D948BF" w:rsidRDefault="00B278A6" w:rsidP="00FB2DB9">
      <w:pPr>
        <w:pStyle w:val="a5"/>
        <w:ind w:left="426"/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4 История России.  9 класс</w:t>
      </w:r>
      <w:r w:rsidR="00CD68FF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Контроль</w:t>
      </w:r>
      <w:r w:rsidR="00CD68FF">
        <w:rPr>
          <w:rStyle w:val="1"/>
          <w:rFonts w:ascii="Times New Roman" w:hAnsi="Times New Roman" w:cs="Times New Roman"/>
          <w:sz w:val="28"/>
          <w:szCs w:val="28"/>
        </w:rPr>
        <w:t>но- измерительные материалы. М. «</w:t>
      </w:r>
      <w:r>
        <w:rPr>
          <w:rStyle w:val="1"/>
          <w:rFonts w:ascii="Times New Roman" w:hAnsi="Times New Roman" w:cs="Times New Roman"/>
          <w:sz w:val="28"/>
          <w:szCs w:val="28"/>
        </w:rPr>
        <w:t>Просвещение»</w:t>
      </w:r>
      <w:r w:rsidR="00CD68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2016</w:t>
      </w:r>
    </w:p>
    <w:p w:rsidR="00FB2DB9" w:rsidRPr="004967D5" w:rsidRDefault="00FB2DB9" w:rsidP="00FB2DB9">
      <w:pPr>
        <w:pStyle w:val="a5"/>
        <w:ind w:left="786"/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</w:p>
    <w:p w:rsidR="00FB2DB9" w:rsidRPr="004967D5" w:rsidRDefault="00FB2DB9" w:rsidP="00FB2DB9">
      <w:pPr>
        <w:pStyle w:val="a5"/>
        <w:jc w:val="center"/>
        <w:rPr>
          <w:rFonts w:ascii="Times New Roman" w:hAnsi="Times New Roman" w:cs="Times New Roman"/>
          <w:i/>
          <w:u w:val="single"/>
        </w:rPr>
      </w:pPr>
      <w:r w:rsidRPr="004967D5">
        <w:rPr>
          <w:rFonts w:ascii="Times New Roman" w:hAnsi="Times New Roman" w:cs="Times New Roman"/>
          <w:i/>
          <w:u w:val="single"/>
        </w:rPr>
        <w:t>ЦИФРОВЫЕ ОБРАЗОВАТЕЛЬНЫЕ РЕСУРСЫ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1" w:history="1">
        <w:r w:rsidR="00FB2DB9" w:rsidRPr="004967D5">
          <w:rPr>
            <w:rStyle w:val="a3"/>
            <w:rFonts w:ascii="Times New Roman" w:eastAsia="Calibri" w:hAnsi="Times New Roman" w:cs="Times New Roman"/>
            <w:sz w:val="28"/>
          </w:rPr>
          <w:t>http://www.rsnet.ru/</w:t>
        </w:r>
      </w:hyperlink>
      <w:r w:rsidR="00FB2DB9" w:rsidRPr="004967D5">
        <w:rPr>
          <w:rFonts w:ascii="Times New Roman" w:hAnsi="Times New Roman" w:cs="Times New Roman"/>
          <w:sz w:val="28"/>
        </w:rPr>
        <w:t>— Официальная Россия (сервер органов государственной власти Российской Федерации).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2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http://www.iurizdat.ru/editions/ofTicial/lcrf</w:t>
        </w:r>
      </w:hyperlink>
      <w:r w:rsidR="00FB2DB9" w:rsidRPr="004967D5">
        <w:rPr>
          <w:rFonts w:ascii="Times New Roman" w:hAnsi="Times New Roman" w:cs="Times New Roman"/>
          <w:sz w:val="28"/>
        </w:rPr>
        <w:t>— Собрание законодательства Российской Федерации.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3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http://www.socionet.ru—Соционет</w:t>
        </w:r>
      </w:hyperlink>
      <w:r w:rsidR="00FB2DB9" w:rsidRPr="004967D5">
        <w:rPr>
          <w:rFonts w:ascii="Times New Roman" w:hAnsi="Times New Roman" w:cs="Times New Roman"/>
          <w:sz w:val="28"/>
        </w:rPr>
        <w:t>: информационное пространство по общественным наукам.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4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http://www.alleng.ru/edu/social2.htm</w:t>
        </w:r>
      </w:hyperlink>
      <w:r w:rsidR="00FB2DB9" w:rsidRPr="004967D5">
        <w:rPr>
          <w:rFonts w:ascii="Times New Roman" w:hAnsi="Times New Roman" w:cs="Times New Roman"/>
          <w:sz w:val="28"/>
        </w:rPr>
        <w:t>— Образовательные ресурсы Интернета — обществознание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5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http://standart.edu.ru/</w:t>
        </w:r>
      </w:hyperlink>
      <w:r w:rsidR="00FB2DB9" w:rsidRPr="004967D5">
        <w:rPr>
          <w:rFonts w:ascii="Times New Roman" w:hAnsi="Times New Roman" w:cs="Times New Roman"/>
          <w:sz w:val="28"/>
        </w:rPr>
        <w:t>- сайт Федерального государственного образовательного стандарта</w:t>
      </w:r>
    </w:p>
    <w:p w:rsidR="00FB2DB9" w:rsidRPr="004967D5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6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http://www.ug.ru/</w:t>
        </w:r>
      </w:hyperlink>
      <w:r w:rsidR="00FB2DB9" w:rsidRPr="004967D5">
        <w:rPr>
          <w:rFonts w:ascii="Times New Roman" w:hAnsi="Times New Roman" w:cs="Times New Roman"/>
          <w:sz w:val="28"/>
        </w:rPr>
        <w:t>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FB2DB9" w:rsidRDefault="00631626" w:rsidP="00FB2DB9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7" w:history="1">
        <w:r w:rsidR="00FB2DB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http://pedsovet.org/</w:t>
        </w:r>
      </w:hyperlink>
      <w:r w:rsidR="00FB2DB9" w:rsidRPr="004967D5">
        <w:rPr>
          <w:rFonts w:ascii="Times New Roman" w:hAnsi="Times New Roman" w:cs="Times New Roman"/>
          <w:sz w:val="28"/>
        </w:rPr>
        <w:t>- Всероссийский интернет-педсовет</w:t>
      </w:r>
    </w:p>
    <w:p w:rsidR="0023484F" w:rsidRDefault="0023484F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8135F" w:rsidRPr="004967D5" w:rsidRDefault="0068135F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97821" w:rsidRPr="004967D5" w:rsidRDefault="00997821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B2DB9" w:rsidRDefault="00FB2DB9" w:rsidP="00FB2DB9">
      <w:pPr>
        <w:pStyle w:val="a5"/>
        <w:spacing w:line="276" w:lineRule="auto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FB2DB9" w:rsidRDefault="00FB2DB9" w:rsidP="00FB2DB9">
      <w:pPr>
        <w:pStyle w:val="a5"/>
        <w:spacing w:line="276" w:lineRule="auto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FB2DB9" w:rsidRDefault="00FB2DB9" w:rsidP="00FB2DB9">
      <w:pPr>
        <w:pStyle w:val="a5"/>
        <w:spacing w:line="276" w:lineRule="auto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FB2DB9" w:rsidRPr="00FB2DB9" w:rsidRDefault="00FB2DB9" w:rsidP="00FB2DB9">
      <w:pPr>
        <w:pStyle w:val="a5"/>
        <w:spacing w:line="276" w:lineRule="auto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FB2DB9" w:rsidRPr="00FB2DB9" w:rsidRDefault="00FB2DB9" w:rsidP="00FB2DB9">
      <w:pPr>
        <w:pStyle w:val="a5"/>
        <w:spacing w:line="276" w:lineRule="auto"/>
        <w:ind w:left="720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FB2DB9" w:rsidRPr="00FB2DB9" w:rsidRDefault="00FB2DB9" w:rsidP="00FB2DB9">
      <w:pPr>
        <w:pStyle w:val="a5"/>
        <w:spacing w:line="276" w:lineRule="auto"/>
        <w:ind w:left="720"/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</w:rPr>
      </w:pPr>
    </w:p>
    <w:p w:rsidR="0023484F" w:rsidRPr="0023484F" w:rsidRDefault="00F57D73" w:rsidP="00FB0AD7">
      <w:pPr>
        <w:pStyle w:val="a5"/>
        <w:numPr>
          <w:ilvl w:val="0"/>
          <w:numId w:val="13"/>
        </w:numPr>
        <w:spacing w:line="276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278A6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196044" w:rsidRDefault="00196044" w:rsidP="00FB698D">
      <w:pPr>
        <w:pStyle w:val="a5"/>
        <w:spacing w:line="276" w:lineRule="auto"/>
        <w:jc w:val="both"/>
        <w:rPr>
          <w:rStyle w:val="31"/>
          <w:rFonts w:ascii="Times New Roman" w:hAnsi="Times New Roman" w:cs="Times New Roman"/>
          <w:b w:val="0"/>
          <w:bCs w:val="0"/>
        </w:rPr>
      </w:pPr>
      <w:bookmarkStart w:id="0" w:name="bookmark17"/>
    </w:p>
    <w:p w:rsidR="0074372C" w:rsidRPr="00FB0AD7" w:rsidRDefault="0074372C" w:rsidP="00FB0AD7">
      <w:pPr>
        <w:pStyle w:val="a5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FB0AD7">
        <w:rPr>
          <w:rStyle w:val="31"/>
          <w:rFonts w:ascii="Times New Roman" w:hAnsi="Times New Roman" w:cs="Times New Roman"/>
          <w:b w:val="0"/>
          <w:bCs w:val="0"/>
          <w:i/>
          <w:sz w:val="24"/>
          <w:u w:val="single"/>
        </w:rPr>
        <w:t>ОСНОВНЫЕ СОБЫТИЯ И ДАТЫ</w:t>
      </w:r>
      <w:bookmarkEnd w:id="0"/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860 г. — поход Руси на Константинополь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862 г. — легендарное призвание Рюрика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882 г. — захват Олегом Киева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882—912 гг. — княжение Олега в Киеве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907 г. — поход Олега на Константинополь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911 г. — договор Руси с Византией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941, 944 гг. — походы князя Игоря на Константино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поль,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договоры Руси с Византией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964—972 гг. — походы князя Святослава </w:t>
      </w:r>
    </w:p>
    <w:p w:rsidR="0074372C" w:rsidRPr="00196044" w:rsidRDefault="00533D64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9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78/980—1015 гг. — княжение Владимира </w:t>
      </w:r>
      <w:proofErr w:type="spellStart"/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Святослави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ча</w:t>
      </w:r>
      <w:proofErr w:type="spellEnd"/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 Киеве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988 г. — Крещение Руси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23484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1016-1018 гг. и 1019-1054 гг. 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княжение в Киеве 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Мудрого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в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1097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Любечский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съезд князей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1113—1125 гг. — к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няжение в Киеве Владимира Моно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маха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1125—1132 гг. — княжение в Киеве Мстислава Вели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кого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Начало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XII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в. — «Повесть временных лет»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1147 г. — первое упоминание Москвы в летописях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1185 г. — поход Игоря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на половцев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1223 г. — битва на реке Калке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1237—1241 гг. — завоевание Руси ханом Батыем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 июля 1240 г. — Невская битва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1242 г. — Ледовое побоище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1242—1243 гг. — образование улуса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(Золотой Орды)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1325—1340 гг. — княжение Ивана Калиты в Москве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1327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антиордынское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восстание в Твери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1359—1389 гг. — княжение Дмитрия Донского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11 августа 1378 г. — битва на реке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Воже</w:t>
      </w:r>
      <w:proofErr w:type="spellEnd"/>
      <w:r w:rsidR="00533D6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сентября 1380 г. — Куликовская битва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1382 г. — разорение Москвы ханом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Тохтамышем</w:t>
      </w:r>
      <w:proofErr w:type="spellEnd"/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1389—1425 гг. — княжение Василия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1395 г. — разгром Золотой Орды Тимуром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1410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Грюнвальдская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битва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1425—1453 гг. — междоусобная война в Московском княжестве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1425—1462 гг. — княжение Василия II Тёмного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1448 г. — установление автокефалии Русской право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славной церкви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1462—1505 гг. — княжение Ивана III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1478 г. — присоединение Новгородской земли к Москве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1480 г. — «Стояние на реке Угре»; падение ордынского владычества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1485 г. — присоединение Великого княжества Тверско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го к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1497 г. — принятие общерусского свода законов — Су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дебника Ивана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1505—1533 гг. — княжение Василия III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1510 г. — присоединение Псковской земли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1514 г. — включение Смоленской земли в состав Мо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сковского государства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1521 г. — присоединение Рязанского княжества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1533—1584 гг. — княжение (с 1547 г. — царствование) Ивана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Васильевича (Ивана Грозного)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1533—1538 гг. — регентство Елены Глинской 1538—1547 гг. — период боярского правления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1547 г. — принятие Иваном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царского титула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1552 г. — взятие русскими войсками Казани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1556 г. — присоединение к России Астраханского хан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ства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1556 г. — отмена кормлений; принятие Уложения</w:t>
      </w:r>
      <w:r w:rsidR="0034651F"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>службе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1558—1583 гг. — Ливонская война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1564 г. — издание первой датированной российской пе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чатной книги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1565—1572 гг. — опричнина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1581—1585 гг. — покорение Сибирского ханства Ерма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ком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1584—1598 гг. — царствование Фёдора Ивановича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1589 г. — учреждение в России патриаршества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1598—1605 гг. — царствование Бориса Годунова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1618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Смутное время в России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533D64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1605-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1606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гг. — правление Лжедмитрия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</w:p>
    <w:p w:rsidR="00533D64" w:rsidRDefault="00533D64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1607-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1610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царствование Василия Шуйского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1607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 xml:space="preserve">гг. — восстание Ивана </w:t>
      </w:r>
      <w:proofErr w:type="spellStart"/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1610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 xml:space="preserve">гг. — движение Лжедмитрия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1611—1612 гг. — Первое и Второе ополчения; освобож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дение Москвы от польско-литовских войск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1613—1645 гг. — царствование Михаила Фёдоровича Романова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1632—1634 гг. — Смоленская война</w:t>
      </w:r>
      <w:r w:rsidR="0023484F">
        <w:rPr>
          <w:rFonts w:ascii="Times New Roman" w:hAnsi="Times New Roman" w:cs="Times New Roman"/>
          <w:sz w:val="28"/>
          <w:szCs w:val="28"/>
        </w:rPr>
        <w:t>.</w:t>
      </w:r>
    </w:p>
    <w:p w:rsidR="00533D64" w:rsidRDefault="0023484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1645—1676 гг. — царствование Алексея Михайловича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1648 г. — Соляной бунт в Москве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1649—1653 гг. — походы Ерофея Хабарова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1653 г. — реформы патриарха Никона; начало старооб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рядческого раскола в Русской православной церкви</w:t>
      </w:r>
    </w:p>
    <w:p w:rsidR="00533D6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января 1654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рада; переход под власть России Левобережной Украины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64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1654—1667 гг. — война с Речью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1656—1658 гг. — война со Швецией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1662 г. — Медный бунт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1667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перемирие с Речью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Посполитой</w:t>
      </w:r>
      <w:proofErr w:type="spellEnd"/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1670—1671 гг. — восстание под предводительством Сте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пана Разина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1676—1682 гг. — царствование Фёдора Алексеевича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1682 г. — отмена местничества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1682—1725 гг. — царствование Петра I (до 1689 г. при регентстве царевны Софьи; до 1696 г. совместно с Ива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ном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)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1682—1689 гг. — правление царевны Софьи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1682, 1689, 1698 гг. — восстания стрельцов в Москве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1686—1700 гг. — война с Османской империей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1687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— основание Славяно-греко-латинского учили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ща (позднее — академия) в Москве</w:t>
      </w:r>
      <w:r w:rsidR="0023484F">
        <w:rPr>
          <w:rFonts w:ascii="Times New Roman" w:hAnsi="Times New Roman" w:cs="Times New Roman"/>
          <w:sz w:val="28"/>
          <w:szCs w:val="28"/>
        </w:rPr>
        <w:t>.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1687, 1689 гг. — Крымские походы В. В. Голицына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1689 г. — Нерчинский договор между Россией и Китаем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1695, 1696 гг. — Азовские походы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1697—1698 гг. — Великое посольство в Европу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1700—1721 гг. — Северная война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1700 г. — поражение под Нарвой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1703 г. — основание Санкт-Петербурга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1705—1706 гг. — восстание в Астрахани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1708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восст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>ание под предводительством Кон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дратия Булавина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1710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 xml:space="preserve">гг. — учреждение губерний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1708 г. — битва при деревне Лесной 27 июня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1709 г. — Полтавская битва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1711 г. — учреждение Сената; </w:t>
      </w:r>
    </w:p>
    <w:p w:rsidR="00FD75BE" w:rsidRDefault="00FD75BE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1711г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П</w:t>
      </w:r>
      <w:proofErr w:type="gramEnd"/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рутский поход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1714 г. — указ о единонаследии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27 июля 1714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Гангутское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сражение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1718—1720 гг. — учреждение коллегий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1718—1724 гг. — проведение подушной переписи и пер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вой ревизии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1722—1723 гг. — Каспийский (Персидский) поход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1725 г. — учреждение Академии наук в Петербурге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1725—1727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Екатерины I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1727-1730 гг. 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Петра 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1730—1740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Анн</w:t>
      </w:r>
      <w:proofErr w:type="gramStart"/>
      <w:r w:rsidRPr="00196044">
        <w:rPr>
          <w:rStyle w:val="1"/>
          <w:rFonts w:ascii="Times New Roman" w:hAnsi="Times New Roman" w:cs="Times New Roman"/>
          <w:sz w:val="28"/>
          <w:szCs w:val="28"/>
        </w:rPr>
        <w:t>ы Иоа</w:t>
      </w:r>
      <w:proofErr w:type="gramEnd"/>
      <w:r w:rsidRPr="00196044">
        <w:rPr>
          <w:rStyle w:val="1"/>
          <w:rFonts w:ascii="Times New Roman" w:hAnsi="Times New Roman" w:cs="Times New Roman"/>
          <w:sz w:val="28"/>
          <w:szCs w:val="28"/>
        </w:rPr>
        <w:t>нновны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1733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1735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война за польское наследство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1736—1739 гг. — русско-турецкая война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1741—1743 гг. — русско-шведская война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FD75BE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1741 гг. — правление Иоанна Антоновича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1761 гг. — правление Елизаветы Петровны </w:t>
      </w:r>
      <w:r w:rsidR="00FD75BE">
        <w:rPr>
          <w:rStyle w:val="1"/>
          <w:rFonts w:ascii="Times New Roman" w:hAnsi="Times New Roman" w:cs="Times New Roman"/>
          <w:sz w:val="28"/>
          <w:szCs w:val="28"/>
        </w:rPr>
        <w:t>при регентстве Анны Леопольдовны</w:t>
      </w:r>
    </w:p>
    <w:p w:rsidR="00FD75BE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1755 г. — основание Московского университета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1756—1763 гг. — Семилетняя война</w:t>
      </w:r>
    </w:p>
    <w:p w:rsidR="00FD75BE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1762 гг. — правление Петра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74372C" w:rsidRPr="00196044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1762 г. — Манифест о вольности дворянской</w:t>
      </w:r>
    </w:p>
    <w:p w:rsidR="00886ED6" w:rsidRPr="00886ED6" w:rsidRDefault="00886ED6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1762-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1796 гг. — правление Екатерины </w:t>
      </w:r>
      <w:r>
        <w:rPr>
          <w:rStyle w:val="1"/>
          <w:rFonts w:ascii="Times New Roman" w:hAnsi="Times New Roman" w:cs="Times New Roman"/>
          <w:sz w:val="28"/>
          <w:szCs w:val="28"/>
        </w:rPr>
        <w:t>2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1768—1774 гг. — русско-турецкая война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1772, 1793, 1795 гг. — разделы Речи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86ED6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1773—1775 гг. — восстание под предводительством Емельяна Пугачёва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1785 г. — жалованные грамоты дворянству и городам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D6">
        <w:rPr>
          <w:rFonts w:ascii="Times New Roman" w:hAnsi="Times New Roman" w:cs="Times New Roman"/>
          <w:sz w:val="28"/>
          <w:szCs w:val="28"/>
        </w:rPr>
        <w:t>1787-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1791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русско-турецкая война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1788 г. — указ об учреждении «Духовного собрания ма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гометанского закона»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>1790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гг. — русско-шведская война </w:t>
      </w:r>
    </w:p>
    <w:p w:rsidR="00886ED6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11 декабря 1790 г. — взятие Измаила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1791 г. —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мир с Османской империей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1796—1801 гг. — правление Павла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1799 г. — Итальянский и Швейцарский походы рус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ской армии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5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марта 1801 г. — убийство Павла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1801—1825 гг. — правление Александра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</w:p>
    <w:p w:rsidR="00886ED6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1803 г. — указ о «вольных хлебопашцах»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20 ноября 1805 г. — битва при Аустерлице</w:t>
      </w:r>
      <w:r w:rsidR="00FB0AD7">
        <w:rPr>
          <w:rFonts w:ascii="Times New Roman" w:hAnsi="Times New Roman" w:cs="Times New Roman"/>
          <w:sz w:val="28"/>
          <w:szCs w:val="28"/>
        </w:rPr>
        <w:t>.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1807 г. — заключение </w:t>
      </w:r>
      <w:proofErr w:type="spellStart"/>
      <w:r w:rsidRPr="00196044">
        <w:rPr>
          <w:rStyle w:val="1"/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мира с Францией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1812 г. — Отечественная война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25-26 август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1812 г. — Бородинская битва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1812 – военный совет в Филях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 – наполеон вошёл в Москву.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1812 – сражения под Тарутино и Малоярославцем</w:t>
      </w:r>
    </w:p>
    <w:p w:rsidR="00886ED6" w:rsidRDefault="00886ED6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1813-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1814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Заграничные походы русской армии</w:t>
      </w:r>
      <w:r w:rsidR="0034651F"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34651F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1815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Венский конгресс</w:t>
      </w:r>
      <w:r w:rsidR="0023484F"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23484F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1815 г. — образование Священного союза</w:t>
      </w:r>
    </w:p>
    <w:p w:rsidR="00886ED6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1817—1864 гг. — Кавказская война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1821 г. — образование Северного и Южного тайных обществ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14 декабря 1825 г. — восстание декабристов на Сенат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ской площади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1825—1855 гг. — правление Николая I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886ED6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1837 г. — строительство железной дороги Петербург — Царское Село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886ED6" w:rsidRDefault="00FB0AD7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1837—1841 гг. — реф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орма управления государственны</w:t>
      </w:r>
      <w:r w:rsidR="0074372C" w:rsidRPr="00196044">
        <w:rPr>
          <w:rStyle w:val="1"/>
          <w:rFonts w:ascii="Times New Roman" w:hAnsi="Times New Roman" w:cs="Times New Roman"/>
          <w:sz w:val="28"/>
          <w:szCs w:val="28"/>
        </w:rPr>
        <w:t>ми крестьянами П. Д. Киселёва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D6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1853—1856 гг. — Крымская война </w:t>
      </w:r>
    </w:p>
    <w:p w:rsidR="00BD1A31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1856 г. — Парижский трактат </w:t>
      </w:r>
    </w:p>
    <w:p w:rsidR="00BD1A31" w:rsidRDefault="0074372C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1855—1881 гг. — правление Александра II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1858—1861 гг. — присоединение к России Приамурья и Дальнего Востока</w:t>
      </w:r>
    </w:p>
    <w:p w:rsidR="00BD1A31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1861 г. — издание Манифеста об освобожде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нии крестьян и «Положения о крестьянах, вышедших из крепостной зависимости»</w:t>
      </w:r>
      <w:r w:rsidR="00FB0AD7">
        <w:rPr>
          <w:rFonts w:ascii="Times New Roman" w:hAnsi="Times New Roman" w:cs="Times New Roman"/>
          <w:sz w:val="28"/>
          <w:szCs w:val="28"/>
        </w:rPr>
        <w:t>.</w:t>
      </w:r>
    </w:p>
    <w:p w:rsidR="00BD1A31" w:rsidRDefault="00FB0AD7" w:rsidP="00FB0AD7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4E0F65">
        <w:rPr>
          <w:rStyle w:val="1"/>
          <w:rFonts w:ascii="Times New Roman" w:hAnsi="Times New Roman" w:cs="Times New Roman"/>
          <w:sz w:val="28"/>
          <w:szCs w:val="28"/>
        </w:rPr>
        <w:t>1864 г. — Судебная реформа</w:t>
      </w:r>
    </w:p>
    <w:p w:rsidR="0074372C" w:rsidRPr="004E0F65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1864 г. — Земская реформа</w:t>
      </w:r>
    </w:p>
    <w:p w:rsidR="00BD1A31" w:rsidRPr="00BD1A31" w:rsidRDefault="0074372C" w:rsidP="00FB0AD7">
      <w:pPr>
        <w:pStyle w:val="a5"/>
        <w:numPr>
          <w:ilvl w:val="0"/>
          <w:numId w:val="20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— реформа городского самоуправления </w:t>
      </w:r>
    </w:p>
    <w:p w:rsidR="0074372C" w:rsidRPr="004E0F65" w:rsidRDefault="0074372C" w:rsidP="00FB0AD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1874 г. — Военная реформа</w:t>
      </w:r>
    </w:p>
    <w:p w:rsidR="00BD1A31" w:rsidRDefault="00196044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1877—1878 гг. — Русско-турецкая война </w:t>
      </w:r>
    </w:p>
    <w:p w:rsidR="00BD1A31" w:rsidRDefault="00196044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1878 г. — Берлинский конгресс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A31" w:rsidRDefault="00196044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1878 г. — Сан-</w:t>
      </w:r>
      <w:proofErr w:type="spellStart"/>
      <w:r w:rsidRPr="004E0F65">
        <w:rPr>
          <w:rStyle w:val="1"/>
          <w:rFonts w:ascii="Times New Roman" w:hAnsi="Times New Roman" w:cs="Times New Roman"/>
          <w:sz w:val="28"/>
          <w:szCs w:val="28"/>
        </w:rPr>
        <w:t>Стефанский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мирный договор между Рос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сией и Турцией</w:t>
      </w:r>
      <w:r w:rsidR="0034651F">
        <w:rPr>
          <w:rFonts w:ascii="Times New Roman" w:hAnsi="Times New Roman" w:cs="Times New Roman"/>
          <w:sz w:val="28"/>
          <w:szCs w:val="28"/>
        </w:rPr>
        <w:t>.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D1A31" w:rsidRDefault="00196044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1881 г. — убийство Александра </w:t>
      </w:r>
      <w:r w:rsidRPr="004E0F6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044" w:rsidRPr="004E0F65" w:rsidRDefault="0034651F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1881-</w:t>
      </w:r>
      <w:r w:rsidR="00196044" w:rsidRPr="004E0F65">
        <w:rPr>
          <w:rStyle w:val="1"/>
          <w:rFonts w:ascii="Times New Roman" w:hAnsi="Times New Roman" w:cs="Times New Roman"/>
          <w:sz w:val="28"/>
          <w:szCs w:val="28"/>
        </w:rPr>
        <w:t>1894 гг. — правление Александра III</w:t>
      </w:r>
    </w:p>
    <w:p w:rsidR="00196044" w:rsidRPr="004E0F65" w:rsidRDefault="00196044" w:rsidP="00FB0AD7">
      <w:pPr>
        <w:pStyle w:val="3"/>
        <w:numPr>
          <w:ilvl w:val="0"/>
          <w:numId w:val="6"/>
        </w:numPr>
        <w:shd w:val="clear" w:color="auto" w:fill="auto"/>
        <w:tabs>
          <w:tab w:val="left" w:pos="163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1905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ab/>
        <w:t>гг. — Русско-японская война</w:t>
      </w:r>
    </w:p>
    <w:p w:rsidR="00196044" w:rsidRPr="004E0F65" w:rsidRDefault="00196044" w:rsidP="00FB0AD7">
      <w:pPr>
        <w:pStyle w:val="3"/>
        <w:numPr>
          <w:ilvl w:val="0"/>
          <w:numId w:val="6"/>
        </w:numPr>
        <w:shd w:val="clear" w:color="auto" w:fill="auto"/>
        <w:tabs>
          <w:tab w:val="left" w:pos="163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1907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ab/>
        <w:t>гг. — Первая российская революция</w:t>
      </w:r>
    </w:p>
    <w:p w:rsidR="00196044" w:rsidRPr="004E0F65" w:rsidRDefault="00196044" w:rsidP="00FB0AD7">
      <w:pPr>
        <w:pStyle w:val="3"/>
        <w:numPr>
          <w:ilvl w:val="0"/>
          <w:numId w:val="5"/>
        </w:numPr>
        <w:shd w:val="clear" w:color="auto" w:fill="auto"/>
        <w:tabs>
          <w:tab w:val="left" w:pos="572"/>
          <w:tab w:val="left" w:pos="541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января 1905 г. — Кровавое воскресенье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17 апреля 1905 г. — указ «Об укреплении начал веро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терпимости»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14—15 мая 1905 г. — поражение русского флота в </w:t>
      </w:r>
      <w:proofErr w:type="spellStart"/>
      <w:r w:rsidRPr="004E0F65">
        <w:rPr>
          <w:rStyle w:val="1"/>
          <w:rFonts w:ascii="Times New Roman" w:hAnsi="Times New Roman" w:cs="Times New Roman"/>
          <w:sz w:val="28"/>
          <w:szCs w:val="28"/>
        </w:rPr>
        <w:t>Цу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симском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сражении</w:t>
      </w:r>
    </w:p>
    <w:p w:rsidR="00196044" w:rsidRPr="004E0F65" w:rsidRDefault="00196044" w:rsidP="00FB0AD7">
      <w:pPr>
        <w:pStyle w:val="3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сентября 1905 г. — заключение </w:t>
      </w:r>
      <w:proofErr w:type="spellStart"/>
      <w:r w:rsidRPr="004E0F65">
        <w:rPr>
          <w:rStyle w:val="1"/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мира с Японией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7—25 октября 1905 г. — Всероссийская политическая забастовка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9—19 декабря 1905 г. — вооружённое восстание в Мо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скве</w:t>
      </w:r>
    </w:p>
    <w:p w:rsidR="00196044" w:rsidRPr="004E0F65" w:rsidRDefault="00196044" w:rsidP="00FB0AD7">
      <w:pPr>
        <w:pStyle w:val="3"/>
        <w:shd w:val="clear" w:color="auto" w:fill="auto"/>
        <w:tabs>
          <w:tab w:val="left" w:pos="572"/>
        </w:tabs>
        <w:spacing w:after="0" w:line="240" w:lineRule="auto"/>
        <w:ind w:left="3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1905 г. — закон о выборах в Государствен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ную думу</w:t>
      </w:r>
    </w:p>
    <w:p w:rsidR="004E0F65" w:rsidRDefault="004E0F65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</w:p>
    <w:p w:rsidR="00BD1A31" w:rsidRDefault="00BD1A31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</w:p>
    <w:p w:rsidR="00BD1A31" w:rsidRDefault="00BD1A31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</w:p>
    <w:p w:rsidR="004E0F65" w:rsidRPr="00FB0AD7" w:rsidRDefault="004E0F65" w:rsidP="009A6DDA">
      <w:pPr>
        <w:keepNext/>
        <w:keepLines/>
        <w:tabs>
          <w:tab w:val="left" w:leader="hyphen" w:pos="7082"/>
        </w:tabs>
        <w:spacing w:after="10"/>
        <w:rPr>
          <w:rFonts w:ascii="Times New Roman" w:hAnsi="Times New Roman" w:cs="Times New Roman"/>
          <w:b/>
          <w:i/>
          <w:szCs w:val="28"/>
          <w:u w:val="single"/>
        </w:rPr>
      </w:pPr>
      <w:bookmarkStart w:id="1" w:name="bookmark22"/>
      <w:r w:rsidRPr="00FB0AD7">
        <w:rPr>
          <w:rStyle w:val="31"/>
          <w:rFonts w:ascii="Times New Roman" w:hAnsi="Times New Roman" w:cs="Times New Roman"/>
          <w:b w:val="0"/>
          <w:bCs w:val="0"/>
          <w:i/>
          <w:sz w:val="24"/>
          <w:u w:val="single"/>
        </w:rPr>
        <w:lastRenderedPageBreak/>
        <w:t>ОСНОВНЫЕ ПОНЯТИЯ И ТЕРМИНЫ</w:t>
      </w:r>
      <w:bookmarkEnd w:id="1"/>
    </w:p>
    <w:p w:rsidR="004E0F65" w:rsidRPr="004E0F65" w:rsidRDefault="009A6DDA" w:rsidP="00D17D2A">
      <w:pPr>
        <w:pStyle w:val="a5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ПОВТОРЕНИЕ</w:t>
      </w:r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Присваивающее и производящее хозяйство. Славяне. Балты. Финно-</w:t>
      </w:r>
      <w:proofErr w:type="spellStart"/>
      <w:r w:rsidRPr="004E0F65">
        <w:rPr>
          <w:rStyle w:val="1"/>
          <w:rFonts w:ascii="Times New Roman" w:hAnsi="Times New Roman" w:cs="Times New Roman"/>
          <w:sz w:val="28"/>
          <w:szCs w:val="28"/>
        </w:rPr>
        <w:t>угры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>. Русь. Подсечно-огневая система зем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леделия. Город. Село. Дань, полюдье, гривна. Князь, вече, посадник. Дружина. Купцы. Вотчина. Поместье. Крестья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</w:t>
      </w:r>
      <w:r w:rsidR="00FD75BE">
        <w:rPr>
          <w:rStyle w:val="1"/>
          <w:rFonts w:ascii="Times New Roman" w:hAnsi="Times New Roman" w:cs="Times New Roman"/>
          <w:sz w:val="28"/>
          <w:szCs w:val="28"/>
        </w:rPr>
        <w:t>е. Люди, смерды, закупы, холопы, рядовичи</w:t>
      </w:r>
    </w:p>
    <w:p w:rsidR="004E0F65" w:rsidRPr="004E0F65" w:rsidRDefault="004E0F65" w:rsidP="00FB0AD7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Традиционные верования, христианство, православие, ислам, иудаизм. Монастырь. Митрополит. Автокефалия (церковная). Десятина.</w:t>
      </w:r>
    </w:p>
    <w:p w:rsidR="004E0F65" w:rsidRPr="004E0F65" w:rsidRDefault="004E0F65" w:rsidP="00FB0AD7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Крестово-купольный 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 xml:space="preserve">храм. Базилика. Граффити. </w:t>
      </w:r>
      <w:proofErr w:type="spellStart"/>
      <w:r w:rsidR="00336C7D">
        <w:rPr>
          <w:rStyle w:val="1"/>
          <w:rFonts w:ascii="Times New Roman" w:hAnsi="Times New Roman" w:cs="Times New Roman"/>
          <w:sz w:val="28"/>
          <w:szCs w:val="28"/>
        </w:rPr>
        <w:t>Плин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фа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>. Фреска. Мозаика. Летопись. Жития. Берестяные гра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моты. Былины.</w:t>
      </w:r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Орда. Курултай, баскак, ярлык. Десятник. Военные мо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нашеские ордена. Крестоносцы.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Централизация. Кормление. Царь. Герб.</w:t>
      </w:r>
    </w:p>
    <w:p w:rsidR="004E0F65" w:rsidRPr="004E0F65" w:rsidRDefault="00D17D2A" w:rsidP="00D17D2A">
      <w:pPr>
        <w:pStyle w:val="a5"/>
      </w:pPr>
      <w:bookmarkStart w:id="2" w:name="bookmark24"/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="004E0F65"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КЛАСС</w:t>
      </w:r>
      <w:bookmarkEnd w:id="2"/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Посад. Слобода. Мануфактура. Ярмарка. Старообрядче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ство. Раскол. Парсуна. Полки нового (иноземного) строя. Стрельцы. Ясак.</w:t>
      </w:r>
    </w:p>
    <w:p w:rsidR="004E0F65" w:rsidRPr="004E0F65" w:rsidRDefault="009A6DDA" w:rsidP="00D17D2A">
      <w:pPr>
        <w:pStyle w:val="a5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Модернизация. Реформы. Меркантилизм. </w:t>
      </w:r>
      <w:proofErr w:type="spellStart"/>
      <w:r w:rsidR="00FD75BE">
        <w:rPr>
          <w:rStyle w:val="1"/>
          <w:rFonts w:ascii="Times New Roman" w:hAnsi="Times New Roman" w:cs="Times New Roman"/>
          <w:sz w:val="28"/>
          <w:szCs w:val="28"/>
        </w:rPr>
        <w:t>Протекционизм</w:t>
      </w:r>
      <w:proofErr w:type="gramStart"/>
      <w:r w:rsidR="00FD75BE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End"/>
      <w:r w:rsidRPr="004E0F65">
        <w:rPr>
          <w:rStyle w:val="1"/>
          <w:rFonts w:ascii="Times New Roman" w:hAnsi="Times New Roman" w:cs="Times New Roman"/>
          <w:sz w:val="28"/>
          <w:szCs w:val="28"/>
        </w:rPr>
        <w:t>вардия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>. Им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перия. Сенат. Коллег</w:t>
      </w:r>
      <w:r w:rsidRPr="004E0F65">
        <w:rPr>
          <w:rStyle w:val="22"/>
          <w:rFonts w:ascii="Times New Roman" w:hAnsi="Times New Roman" w:cs="Times New Roman"/>
          <w:sz w:val="28"/>
          <w:szCs w:val="28"/>
        </w:rPr>
        <w:t>ии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. Синод. Губерния. Крепостная ма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нуфактура. Рекрутские наборы. Ревизия. Прокурор. Фи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скал. </w:t>
      </w:r>
      <w:proofErr w:type="spellStart"/>
      <w:r w:rsidRPr="004E0F65">
        <w:rPr>
          <w:rStyle w:val="1"/>
          <w:rFonts w:ascii="Times New Roman" w:hAnsi="Times New Roman" w:cs="Times New Roman"/>
          <w:sz w:val="28"/>
          <w:szCs w:val="28"/>
        </w:rPr>
        <w:t>Прибыльщик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>. Ассамблея. Табель о рангах. Ратуша.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Дворцовый переворот. Верховный тайный совет. Конди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ции. «Бироновщина». Просвещённый абсолютизм. Секу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ляризация. Уложенная комиссия. Гильдия. Магистрат. Духовные управления (мусульманские).</w:t>
      </w:r>
    </w:p>
    <w:p w:rsidR="0074372C" w:rsidRPr="004E0F65" w:rsidRDefault="004E0F65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Барокко. Рококо. Классицизм. Сентиментализм</w:t>
      </w:r>
      <w:r w:rsidR="00FD75BE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5BE">
        <w:rPr>
          <w:rStyle w:val="1"/>
          <w:rFonts w:ascii="Times New Roman" w:hAnsi="Times New Roman" w:cs="Times New Roman"/>
          <w:sz w:val="28"/>
          <w:szCs w:val="28"/>
        </w:rPr>
        <w:t>Кунцткамера</w:t>
      </w:r>
      <w:proofErr w:type="spellEnd"/>
      <w:r w:rsidR="00FD75B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4E0F65" w:rsidRDefault="004E0F65" w:rsidP="00D17D2A">
      <w:pPr>
        <w:pStyle w:val="a5"/>
      </w:pPr>
      <w:bookmarkStart w:id="3" w:name="bookmark26"/>
      <w:r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9 КЛАСС</w:t>
      </w:r>
      <w:bookmarkEnd w:id="3"/>
    </w:p>
    <w:p w:rsidR="00FB0AD7" w:rsidRPr="00D17D2A" w:rsidRDefault="004E0F65" w:rsidP="00D17D2A">
      <w:pPr>
        <w:pStyle w:val="a5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Самодержавие, бюрократия. Модернизация, индустриа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лизация. Меценатство.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Теория официальной народности. Славянофильство, за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падничество. Разночинцы, народничество, нигилизм.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Рабочий класс, стачка, урбанизация. Либерализм, кон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серватизм, социализм, радикализм, анархизм, марксизм.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РСДРП, большевики и меньшевики, социалисты-рево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люционеры (эсеры), кадеты (конституционные демократы), октябристы, многопартийность, Советы рабочих депутатов. Национализм, нация. Государственная дума. Конституцио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нализм, парламентаризм. Монархизм. Революция.</w:t>
      </w:r>
      <w:r w:rsidR="0023484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Классицизм, ампир, романтизм, реализм, символизм, футуризм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FB0AD7" w:rsidRDefault="004E0F65" w:rsidP="00FB0AD7">
      <w:pPr>
        <w:pStyle w:val="a5"/>
        <w:jc w:val="center"/>
        <w:rPr>
          <w:rStyle w:val="1"/>
          <w:rFonts w:ascii="Times New Roman" w:hAnsi="Times New Roman" w:cs="Times New Roman"/>
          <w:i/>
          <w:sz w:val="28"/>
          <w:szCs w:val="28"/>
          <w:u w:val="single"/>
        </w:rPr>
      </w:pPr>
      <w:r w:rsidRPr="00FB0AD7">
        <w:rPr>
          <w:rStyle w:val="1"/>
          <w:rFonts w:ascii="Times New Roman" w:hAnsi="Times New Roman" w:cs="Times New Roman"/>
          <w:i/>
          <w:sz w:val="28"/>
          <w:szCs w:val="28"/>
          <w:u w:val="single"/>
        </w:rPr>
        <w:t>Основные источники</w:t>
      </w:r>
    </w:p>
    <w:p w:rsidR="004E0F65" w:rsidRPr="00F077E3" w:rsidRDefault="004E0F65" w:rsidP="00F077E3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lastRenderedPageBreak/>
        <w:t>Договоры Руси с Византией. Русская Правда. «Повесть временных лет». «Поучение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Владимира Мономаха»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 xml:space="preserve">. «Слово о полку Игореве».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«Житие Александра Невско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го». «Житие Михаила Я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рославича Тверского». «</w:t>
      </w:r>
      <w:proofErr w:type="spellStart"/>
      <w:r w:rsidR="00336C7D">
        <w:rPr>
          <w:rStyle w:val="1"/>
          <w:rFonts w:ascii="Times New Roman" w:hAnsi="Times New Roman" w:cs="Times New Roman"/>
          <w:sz w:val="28"/>
          <w:szCs w:val="28"/>
        </w:rPr>
        <w:t>Задонщи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на</w:t>
      </w:r>
      <w:proofErr w:type="spellEnd"/>
      <w:r w:rsidRPr="004E0F65">
        <w:rPr>
          <w:rStyle w:val="1"/>
          <w:rFonts w:ascii="Times New Roman" w:hAnsi="Times New Roman" w:cs="Times New Roman"/>
          <w:sz w:val="28"/>
          <w:szCs w:val="28"/>
        </w:rPr>
        <w:t>». «Житие Сергия Радонежского». Берестя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ные грамоты.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Лицевой летописный свод. Судебник 1550 г. «Дом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острой»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. Указ о «заповедных летах» и указ об «урочных летах». «Временник» Ивана Тимофеева. Соборное уложение 1649 г. Торго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вый устав.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перемирие и «вечный мир» с Речью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Табель о рангах. Указ о единонаследии 1714 г.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мир. «Акт поднесения государю царю Петру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титула Императора Всероссийско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 и наименования Великого и Отца Отечества». Указы Петра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«Ревизские сказки». «Юности честное зерцало». Газета «Ведомости». «Наказ» Екатерины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Уложенной комисс</w:t>
      </w:r>
      <w:r w:rsidRPr="00DB5626">
        <w:rPr>
          <w:rStyle w:val="22"/>
          <w:rFonts w:ascii="Times New Roman" w:hAnsi="Times New Roman" w:cs="Times New Roman"/>
          <w:sz w:val="28"/>
          <w:szCs w:val="28"/>
        </w:rPr>
        <w:t>ии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. Жалован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ные грамоты дворянству и городам.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мирный до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говор. Георгиевский.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мирный договор.</w:t>
      </w:r>
      <w:r w:rsidR="00336C7D">
        <w:t xml:space="preserve">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Указ о «вольных хлебопашцах» от 20 февраля 1803 г. «Введение к Уложению государственных законов» М. М. Спе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ранского. 1810 г. «Конститу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ция» Н. М.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«Русская правда» П. И. Пестеля. «Россия и русские» Н. М. Тургенева. </w:t>
      </w:r>
    </w:p>
    <w:p w:rsidR="00FB0AD7" w:rsidRPr="00FB0AD7" w:rsidRDefault="00FB0AD7" w:rsidP="00F57D73">
      <w:pPr>
        <w:pStyle w:val="a5"/>
        <w:spacing w:line="276" w:lineRule="auto"/>
        <w:rPr>
          <w:rStyle w:val="40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FB0AD7">
        <w:rPr>
          <w:rStyle w:val="40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Исторические персоналии</w:t>
      </w:r>
    </w:p>
    <w:p w:rsidR="004E0F65" w:rsidRPr="00F57D73" w:rsidRDefault="00FB2DB9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7D7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Государственные и во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F077E3">
        <w:rPr>
          <w:rStyle w:val="22"/>
          <w:rFonts w:ascii="Times New Roman" w:hAnsi="Times New Roman" w:cs="Times New Roman"/>
          <w:sz w:val="28"/>
          <w:szCs w:val="28"/>
          <w:u w:val="none"/>
        </w:rPr>
        <w:t>нны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деятели: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Александр</w:t>
      </w:r>
      <w:r w:rsidR="00D22CEE">
        <w:rPr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Невский, Андрей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Аскольд и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Дир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Батый (Бату), Василий I, Василий I Тёмный,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Витовт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Владимир Мономах, Владимир Свято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 xml:space="preserve">й, Всеволод Большое Гнездо, </w:t>
      </w:r>
      <w:proofErr w:type="spellStart"/>
      <w:r w:rsidR="004E0F65">
        <w:rPr>
          <w:rStyle w:val="1"/>
          <w:rFonts w:ascii="Times New Roman" w:hAnsi="Times New Roman" w:cs="Times New Roman"/>
          <w:sz w:val="28"/>
          <w:szCs w:val="28"/>
        </w:rPr>
        <w:t>Ге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димин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Даниил Галицкий, Даниил Московский, Дмитрий Донской, Иван Калита, Иван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Игорь, Игорь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Святосла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вич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Мамай, Михаил Ярославич Тверской, Олег, Ольга, Ольгерд, Рюрик, Святополк Окаянный, Святослав Иго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ревич, Софья (Зоя) Палеолог, Софья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Витовтовна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Тимур,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Узбек, Чингисхан, Юрий Долгорукий, Ягайло</w:t>
      </w:r>
      <w:proofErr w:type="gram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Мудрый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Default="004E0F65" w:rsidP="00F57D73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туры, науки и образования: митрополит Алексий, Даниил Заточник, Дионисий, митрополит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Кирилл и Мефодий, Нестор, Афанасий Никитин, Андрей Рублёв, Сергий Радонежский, Феофан Грек, Аристотель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F57D73" w:rsidRDefault="00FB2DB9" w:rsidP="00F57D73">
      <w:pPr>
        <w:pStyle w:val="a5"/>
        <w:spacing w:line="276" w:lineRule="auto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и военные деятели: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А.Ф.Адашев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Болотников, Василий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Е.Глинская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Годунов, Ермак Тимофеевич, Иван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Грозный,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А.М.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Курбский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х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4E0F65">
        <w:rPr>
          <w:rStyle w:val="1"/>
          <w:rFonts w:ascii="Times New Roman" w:hAnsi="Times New Roman" w:cs="Times New Roman"/>
          <w:sz w:val="28"/>
          <w:szCs w:val="28"/>
        </w:rPr>
        <w:t>Кучум</w:t>
      </w:r>
      <w:proofErr w:type="spellEnd"/>
      <w:r w:rsidR="004E0F65">
        <w:rPr>
          <w:rStyle w:val="1"/>
          <w:rFonts w:ascii="Times New Roman" w:hAnsi="Times New Roman" w:cs="Times New Roman"/>
          <w:sz w:val="28"/>
          <w:szCs w:val="28"/>
        </w:rPr>
        <w:t>, Лжедмитрий I, Лжедми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трий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С.Матвеев</w:t>
      </w:r>
      <w:proofErr w:type="spellEnd"/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К.М.Минин</w:t>
      </w:r>
      <w:proofErr w:type="spellEnd"/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Д.М.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Пожарский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Б.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И.Морозов</w:t>
      </w:r>
      <w:proofErr w:type="spellEnd"/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Л.Ордин-Нащокин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А.М.Р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оманов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М.Ф.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Романов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Ф.А.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Романов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М.В.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Скопин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-Шуйский,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М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.Скуратов</w:t>
      </w:r>
      <w:proofErr w:type="spellEnd"/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, Фёдор Иванович, </w:t>
      </w:r>
      <w:proofErr w:type="spellStart"/>
      <w:r w:rsidR="00F57D73">
        <w:rPr>
          <w:rStyle w:val="1"/>
          <w:rFonts w:ascii="Times New Roman" w:hAnsi="Times New Roman" w:cs="Times New Roman"/>
          <w:sz w:val="28"/>
          <w:szCs w:val="28"/>
        </w:rPr>
        <w:t>Б.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Хмельницкий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Шуйский.</w:t>
      </w:r>
    </w:p>
    <w:p w:rsidR="004E0F65" w:rsidRPr="00DB5626" w:rsidRDefault="004E0F65" w:rsidP="00F57D73">
      <w:pPr>
        <w:pStyle w:val="a5"/>
        <w:spacing w:line="276" w:lineRule="auto"/>
        <w:jc w:val="both"/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ры, науки и образован</w:t>
      </w:r>
      <w:r>
        <w:rPr>
          <w:rStyle w:val="1"/>
          <w:rFonts w:ascii="Times New Roman" w:hAnsi="Times New Roman" w:cs="Times New Roman"/>
          <w:sz w:val="28"/>
          <w:szCs w:val="28"/>
        </w:rPr>
        <w:t>ия: протопоп Аввакум, Иосиф Во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лоцкий, патриарх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С. И. Дежнёв, И. Ю. Москвитин, патриарх Никон,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Полоцкий, В. Д. Поярков,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Разин, протопоп. Сильвестр, Ушаков, Иван Фёдоров, патри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арх Филарет, митрополит Филипп,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Е. П. Хабаров, Чохов.</w:t>
      </w:r>
    </w:p>
    <w:p w:rsidR="004E0F65" w:rsidRPr="00DB5626" w:rsidRDefault="00FB2DB9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F57D73"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Государственные и военные деятели: </w:t>
      </w:r>
      <w:proofErr w:type="gram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Анна Иоанновна, Анна Леопольдовна, Ф. М. Апраксин, А. П. Бестужев-Рю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мин, Э. И. Бирон, Я. В. Брюс, А. П. Волынский, В. В.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лицын,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Ф.А.Головин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Гордон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Екатерина I, Екатери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на II, Елизавета Петровна,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Иван V, Иоанн VI Антонович,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И.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Кутузов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Ф.Я.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Лефорт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А.Д.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Менши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А.Г.Орлов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Остерман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Павел I, Пётр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Пётр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Пётр</w:t>
      </w:r>
      <w:proofErr w:type="gram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Г.А.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Потё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мкин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П.А.Румянцев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царевна Софья,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Суворов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Ф.Ф.Ушаков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П.П.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Ша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фиров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Б.П.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Шереметев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F65" w:rsidRPr="00F077E3" w:rsidRDefault="004E0F65" w:rsidP="00F077E3">
      <w:pPr>
        <w:pStyle w:val="3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ры, науки и образования: В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 И. Баже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нов,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В.Беринг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В.Л.Боровиковский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Д.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С.Бортнян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ский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Ф.Г.Волков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Е.Р.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Дашкова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626">
        <w:rPr>
          <w:rStyle w:val="1"/>
          <w:rFonts w:ascii="Times New Roman" w:hAnsi="Times New Roman" w:cs="Times New Roman"/>
          <w:sz w:val="28"/>
          <w:szCs w:val="28"/>
        </w:rPr>
        <w:t>Н.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Д.Демидов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Г.Р.Дер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жавин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А. Д. Кантемир, Дж.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Кварен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ги,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И.П.Кулибин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Д.Г.Левицкий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М.В.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Ломоносов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F0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7E3">
        <w:rPr>
          <w:rFonts w:ascii="Times New Roman" w:hAnsi="Times New Roman" w:cs="Times New Roman"/>
          <w:sz w:val="28"/>
          <w:szCs w:val="28"/>
        </w:rPr>
        <w:t>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К.Нартов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И.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.Никитин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Н.И.Новиков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И.И.Пол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зунов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Ф.Прокопович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Е.И.Пугачёв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А.Н.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Радищев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В.Растрелли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Н.П.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>Румянцев</w:t>
      </w:r>
      <w:proofErr w:type="spellEnd"/>
      <w:r w:rsidRP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В.Н.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>Татищев</w:t>
      </w:r>
      <w:proofErr w:type="spellEnd"/>
      <w:r w:rsidRP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Д.И.Фонвизин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>, С.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>И. Челюскин, Ф. И. Шубин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FB0AD7" w:rsidRDefault="00FB0AD7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9класс</w:t>
      </w:r>
      <w:r w:rsidR="00F57D7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E0F65" w:rsidRPr="00D22CE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Государственные и вое</w:t>
      </w:r>
      <w:r w:rsidR="004E0F65" w:rsidRPr="00F077E3">
        <w:rPr>
          <w:rStyle w:val="22"/>
          <w:rFonts w:ascii="Times New Roman" w:hAnsi="Times New Roman" w:cs="Times New Roman"/>
          <w:sz w:val="28"/>
          <w:szCs w:val="28"/>
          <w:u w:val="none"/>
        </w:rPr>
        <w:t>нны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деятели: Александр I, Алек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сандр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Александр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ракчеев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П.И.Багратион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Барклай де Толли,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Х.Бенкендорф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С.Ю.Витте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А.П.Ермолов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Е.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Ф.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Канкрин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П.Д.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Киселёв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В.А. Кор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нилов,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М.И.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Кутузов</w:t>
      </w:r>
      <w:proofErr w:type="spellEnd"/>
      <w:r w:rsidR="004E0F65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Т.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Ло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рис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-Меликов,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П.С.Нахимов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>, Николай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Николай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.К.Плеве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К.П.Победоносцев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М.Д.Скобелев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М.М.Сперанский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Столып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. Общественные деятели: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И.С.Аксаков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К.С.Аксаков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Бакунин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Гапон,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И.Гаспринский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А.И.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Герцен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И.Гучков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Я.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Данилевский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Желябов,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За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сулич,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К.Д.Кавелин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М.Н.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Катков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И. В. Киреевский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П.Л.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Лавров</w:t>
      </w:r>
      <w:proofErr w:type="spellEnd"/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E12">
        <w:rPr>
          <w:rStyle w:val="1"/>
          <w:rFonts w:ascii="Times New Roman" w:hAnsi="Times New Roman" w:cs="Times New Roman"/>
          <w:sz w:val="28"/>
          <w:szCs w:val="28"/>
        </w:rPr>
        <w:t>В.И.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Ленин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К.Н.Леонтьев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Л.Мартов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Н.Милюков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Н. М.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Муравьёв, П. И. Пестель,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С.Л.Пе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ровская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Г.В.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Плеханов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Пур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ишкевич</w:t>
      </w:r>
      <w:proofErr w:type="spellEnd"/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E12">
        <w:rPr>
          <w:rStyle w:val="1"/>
          <w:rFonts w:ascii="Times New Roman" w:hAnsi="Times New Roman" w:cs="Times New Roman"/>
          <w:sz w:val="28"/>
          <w:szCs w:val="28"/>
        </w:rPr>
        <w:t>Г.Е.Рас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softHyphen/>
        <w:t>путин</w:t>
      </w:r>
      <w:proofErr w:type="spellEnd"/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К.Ф.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Рылеев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Б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. В. Савинков, </w:t>
      </w:r>
      <w:proofErr w:type="spellStart"/>
      <w:r w:rsidR="00242E12">
        <w:rPr>
          <w:rStyle w:val="1"/>
          <w:rFonts w:ascii="Times New Roman" w:hAnsi="Times New Roman" w:cs="Times New Roman"/>
          <w:sz w:val="28"/>
          <w:szCs w:val="28"/>
        </w:rPr>
        <w:t>П.Б.Струве</w:t>
      </w:r>
      <w:proofErr w:type="spellEnd"/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E12">
        <w:rPr>
          <w:rStyle w:val="1"/>
          <w:rFonts w:ascii="Times New Roman" w:hAnsi="Times New Roman" w:cs="Times New Roman"/>
          <w:sz w:val="28"/>
          <w:szCs w:val="28"/>
        </w:rPr>
        <w:t>П.Н.Ткачёв</w:t>
      </w:r>
      <w:proofErr w:type="spellEnd"/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E3">
        <w:rPr>
          <w:rStyle w:val="1"/>
          <w:rFonts w:ascii="Times New Roman" w:hAnsi="Times New Roman" w:cs="Times New Roman"/>
          <w:sz w:val="28"/>
          <w:szCs w:val="28"/>
        </w:rPr>
        <w:t>П.Я.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Чаадаев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12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Чернов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Б.Н.Чичерин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В. В. Шульгин.</w:t>
      </w:r>
    </w:p>
    <w:p w:rsidR="004E0F65" w:rsidRPr="00DB5626" w:rsidRDefault="004E0F65" w:rsidP="00F57D73">
      <w:pPr>
        <w:pStyle w:val="3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Деятели культуры: И.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К. Айвазовский, Амвросий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Оптин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5626">
        <w:rPr>
          <w:rStyle w:val="1"/>
          <w:rFonts w:ascii="Times New Roman" w:hAnsi="Times New Roman" w:cs="Times New Roman"/>
          <w:sz w:val="28"/>
          <w:szCs w:val="28"/>
        </w:rPr>
        <w:t>, А. А. Ахматова, Е. А. Баратынский (Боратынский),</w:t>
      </w:r>
    </w:p>
    <w:p w:rsidR="004E0F65" w:rsidRPr="00DB5626" w:rsidRDefault="004E0F65" w:rsidP="00F57D73">
      <w:pPr>
        <w:pStyle w:val="3"/>
        <w:shd w:val="clear" w:color="auto" w:fill="auto"/>
        <w:tabs>
          <w:tab w:val="left" w:pos="316"/>
        </w:tabs>
        <w:spacing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ab/>
        <w:t>Г. Белинский, А. Белый, А. Н. Бенуа, Н. А. Бердяев,</w:t>
      </w:r>
    </w:p>
    <w:p w:rsidR="004E0F65" w:rsidRPr="00DB5626" w:rsidRDefault="004E0F65" w:rsidP="00F57D73">
      <w:pPr>
        <w:pStyle w:val="3"/>
        <w:numPr>
          <w:ilvl w:val="0"/>
          <w:numId w:val="11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А. Блок, К. П. Брюллов, С. Н. Булгаков, И. А. Бу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нин, В. М. Васнецов, А. Н. Воронихин, М. А. Врубель, М. И. Глинка, Н. В. Гоголь, И. А. Гончаров, Н. С. Гуми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лёв, А. С. Даргомыжский, Г. Р. Державин, Ф. М. Досто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евский, С. П. Дягилев, М. Н. Ермолова, В. А. Жуковский,</w:t>
      </w:r>
    </w:p>
    <w:p w:rsidR="004E0F65" w:rsidRPr="00DB5626" w:rsidRDefault="00242E12" w:rsidP="00242E12">
      <w:pPr>
        <w:pStyle w:val="3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В.Кандинский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О.А.Кипренский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В.Ф.Комиссар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жевская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И.Н.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Крамской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И.А.</w:t>
      </w:r>
      <w:r>
        <w:rPr>
          <w:rStyle w:val="1"/>
          <w:rFonts w:ascii="Times New Roman" w:hAnsi="Times New Roman" w:cs="Times New Roman"/>
          <w:sz w:val="28"/>
          <w:szCs w:val="28"/>
        </w:rPr>
        <w:t>Крылов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А.Кунанбаев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И.И.Левитан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М.Ю.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Лермонтов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митро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полит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(Булгаков),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К.С.Малевич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О.Э.Мандельштам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>
        <w:rPr>
          <w:rStyle w:val="1"/>
          <w:rFonts w:ascii="Times New Roman" w:hAnsi="Times New Roman" w:cs="Times New Roman"/>
          <w:sz w:val="28"/>
          <w:szCs w:val="28"/>
        </w:rPr>
        <w:t>Мая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ковский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Д.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С.</w:t>
      </w:r>
      <w:r>
        <w:rPr>
          <w:rStyle w:val="1"/>
          <w:rFonts w:ascii="Times New Roman" w:hAnsi="Times New Roman" w:cs="Times New Roman"/>
          <w:sz w:val="28"/>
          <w:szCs w:val="28"/>
        </w:rPr>
        <w:t>Мережковский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Н.А.Не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красов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В.Ф.Нижинский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П.</w:t>
      </w:r>
      <w:r>
        <w:rPr>
          <w:rStyle w:val="1"/>
          <w:rFonts w:ascii="Times New Roman" w:hAnsi="Times New Roman" w:cs="Times New Roman"/>
          <w:sz w:val="28"/>
          <w:szCs w:val="28"/>
        </w:rPr>
        <w:t>Павлова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В.Г.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Пе</w:t>
      </w:r>
      <w:r>
        <w:rPr>
          <w:rStyle w:val="1"/>
          <w:rFonts w:ascii="Times New Roman" w:hAnsi="Times New Roman" w:cs="Times New Roman"/>
          <w:sz w:val="28"/>
          <w:szCs w:val="28"/>
        </w:rPr>
        <w:t>ров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М.И.Петипа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Е.</w:t>
      </w:r>
      <w:r>
        <w:rPr>
          <w:rStyle w:val="1"/>
          <w:rFonts w:ascii="Times New Roman" w:hAnsi="Times New Roman" w:cs="Times New Roman"/>
          <w:sz w:val="28"/>
          <w:szCs w:val="28"/>
        </w:rPr>
        <w:t>Ре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пин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Н.А.Римский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-Корсаков,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К.И.Росси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Н.Г.Рубин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штейн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М.Е.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Салтыков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-Щедрин,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В.А.Серов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Скрябин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>
        <w:rPr>
          <w:rStyle w:val="1"/>
          <w:rFonts w:ascii="Times New Roman" w:hAnsi="Times New Roman" w:cs="Times New Roman"/>
          <w:sz w:val="28"/>
          <w:szCs w:val="28"/>
        </w:rPr>
        <w:t>С.Соловьёв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С.</w:t>
      </w:r>
      <w:r>
        <w:rPr>
          <w:rStyle w:val="1"/>
          <w:rFonts w:ascii="Times New Roman" w:hAnsi="Times New Roman" w:cs="Times New Roman"/>
          <w:sz w:val="28"/>
          <w:szCs w:val="28"/>
        </w:rPr>
        <w:t>Ста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ниславский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Тон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</w:t>
      </w:r>
      <w:r>
        <w:rPr>
          <w:rStyle w:val="1"/>
          <w:rFonts w:ascii="Times New Roman" w:hAnsi="Times New Roman" w:cs="Times New Roman"/>
          <w:sz w:val="28"/>
          <w:szCs w:val="28"/>
        </w:rPr>
        <w:t>.А.Тропинин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И.С.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Тургенев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Ф.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И. Тютчев,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Фет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митрополит Филарет </w:t>
      </w:r>
      <w:proofErr w:type="spellStart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lastRenderedPageBreak/>
        <w:t>А.А.Ханжонков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М.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И. Цветаева,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Ф.И.Шаляпин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Т.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Г.</w:t>
      </w:r>
      <w:r>
        <w:rPr>
          <w:rStyle w:val="1"/>
          <w:rFonts w:ascii="Times New Roman" w:hAnsi="Times New Roman" w:cs="Times New Roman"/>
          <w:sz w:val="28"/>
          <w:szCs w:val="28"/>
        </w:rPr>
        <w:t>Шевченко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Ф.О.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Шехтель</w:t>
      </w:r>
      <w:proofErr w:type="spellEnd"/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DB5626" w:rsidRDefault="00242E12" w:rsidP="00FB2DB9">
      <w:pPr>
        <w:pStyle w:val="3"/>
        <w:shd w:val="clear" w:color="auto" w:fill="auto"/>
        <w:spacing w:after="0" w:line="276" w:lineRule="auto"/>
        <w:ind w:left="20"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Деятели науки: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А.М.Бутлеров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Т.Н.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Гра</w:t>
      </w:r>
      <w:r>
        <w:rPr>
          <w:rStyle w:val="1"/>
          <w:rFonts w:ascii="Times New Roman" w:hAnsi="Times New Roman" w:cs="Times New Roman"/>
          <w:sz w:val="28"/>
          <w:szCs w:val="28"/>
        </w:rPr>
        <w:t>новский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Н.Д.Зелинский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Н.Н.Зинин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Н.М.Карамзин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Л.П.Кар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савин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В.О.Ключевский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С.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В.Ковалев</w:t>
      </w:r>
      <w:r>
        <w:rPr>
          <w:rStyle w:val="1"/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М.М.Ко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валевский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П.Н.Лебедев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Н.И.Лобачевский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Н.</w:t>
      </w:r>
      <w:r>
        <w:rPr>
          <w:rStyle w:val="1"/>
          <w:rFonts w:ascii="Times New Roman" w:hAnsi="Times New Roman" w:cs="Times New Roman"/>
          <w:sz w:val="28"/>
          <w:szCs w:val="28"/>
        </w:rPr>
        <w:t>Ло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дыгин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Д.И.Менделеев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FB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546C2" w:rsidRDefault="008C2AA5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  <w:r>
        <w:rPr>
          <w:rStyle w:val="1"/>
        </w:rPr>
        <w:t xml:space="preserve"> </w:t>
      </w: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2B4655" w:rsidRPr="00B278A6" w:rsidRDefault="002B4655" w:rsidP="002B4655">
      <w:pPr>
        <w:widowControl/>
        <w:shd w:val="clear" w:color="auto" w:fill="FFFFFF"/>
        <w:spacing w:before="300" w:after="150"/>
        <w:jc w:val="center"/>
        <w:outlineLvl w:val="1"/>
        <w:rPr>
          <w:rFonts w:ascii="PT Sans Caption" w:eastAsia="Times New Roman" w:hAnsi="PT Sans Caption" w:cs="Times New Roman"/>
          <w:sz w:val="45"/>
          <w:szCs w:val="45"/>
        </w:rPr>
      </w:pPr>
    </w:p>
    <w:p w:rsidR="00E47016" w:rsidRDefault="00E47016" w:rsidP="00E47016">
      <w:pPr>
        <w:widowControl/>
        <w:shd w:val="clear" w:color="auto" w:fill="FFFFFF"/>
        <w:spacing w:before="300" w:after="150"/>
        <w:outlineLvl w:val="1"/>
        <w:rPr>
          <w:rFonts w:asciiTheme="minorHAnsi" w:eastAsia="Times New Roman" w:hAnsiTheme="minorHAnsi" w:cs="Times New Roman"/>
          <w:sz w:val="45"/>
          <w:szCs w:val="45"/>
        </w:rPr>
      </w:pPr>
    </w:p>
    <w:p w:rsidR="005850DE" w:rsidRPr="002B4655" w:rsidRDefault="005850DE" w:rsidP="005850DE">
      <w:pPr>
        <w:widowControl/>
        <w:shd w:val="clear" w:color="auto" w:fill="FFFFFF"/>
        <w:spacing w:before="300" w:after="150"/>
        <w:outlineLvl w:val="1"/>
        <w:rPr>
          <w:rFonts w:ascii="PT Sans Caption" w:eastAsia="Times New Roman" w:hAnsi="PT Sans Caption" w:cs="Times New Roman"/>
          <w:sz w:val="45"/>
          <w:szCs w:val="45"/>
        </w:rPr>
      </w:pPr>
      <w:r w:rsidRPr="002B4655">
        <w:rPr>
          <w:rFonts w:ascii="PT Sans Caption" w:eastAsia="Times New Roman" w:hAnsi="PT Sans Caption" w:cs="Times New Roman"/>
          <w:sz w:val="45"/>
          <w:szCs w:val="45"/>
        </w:rPr>
        <w:t>Календарно-тематическое планирование на учебный год: 2017/2018</w:t>
      </w:r>
    </w:p>
    <w:p w:rsidR="005850DE" w:rsidRPr="005850DE" w:rsidRDefault="005850DE" w:rsidP="005850DE">
      <w:pPr>
        <w:widowControl/>
        <w:rPr>
          <w:rFonts w:ascii="Times New Roman" w:eastAsia="Times New Roman" w:hAnsi="Times New Roman" w:cs="Times New Roman"/>
          <w:color w:val="auto"/>
        </w:rPr>
      </w:pPr>
      <w:r w:rsidRPr="002B4655">
        <w:rPr>
          <w:rFonts w:ascii="PT Sans Caption" w:eastAsia="Times New Roman" w:hAnsi="PT Sans Caption" w:cs="Times New Roman"/>
          <w:b/>
          <w:sz w:val="21"/>
          <w:szCs w:val="21"/>
        </w:rPr>
        <w:br/>
      </w:r>
      <w:r w:rsidRPr="005850DE">
        <w:rPr>
          <w:rFonts w:ascii="PT Sans Caption" w:eastAsia="Times New Roman" w:hAnsi="PT Sans Caption" w:cs="Times New Roman"/>
          <w:b/>
          <w:bCs/>
          <w:shd w:val="clear" w:color="auto" w:fill="FFFFFF"/>
        </w:rPr>
        <w:t>Вариант:</w:t>
      </w:r>
      <w:r w:rsidRPr="005850DE">
        <w:rPr>
          <w:rFonts w:ascii="PT Sans Caption" w:eastAsia="Times New Roman" w:hAnsi="PT Sans Caption" w:cs="Times New Roman"/>
          <w:b/>
          <w:shd w:val="clear" w:color="auto" w:fill="FFFFFF"/>
        </w:rPr>
        <w:t xml:space="preserve"> /История России. Всеобщая история/9 класс/"История России" 9 класс под редакцией А.В. </w:t>
      </w:r>
      <w:proofErr w:type="spellStart"/>
      <w:r w:rsidRPr="005850DE">
        <w:rPr>
          <w:rFonts w:ascii="PT Sans Caption" w:eastAsia="Times New Roman" w:hAnsi="PT Sans Caption" w:cs="Times New Roman"/>
          <w:b/>
          <w:shd w:val="clear" w:color="auto" w:fill="FFFFFF"/>
        </w:rPr>
        <w:t>Торкунова</w:t>
      </w:r>
      <w:proofErr w:type="spellEnd"/>
      <w:proofErr w:type="gramStart"/>
      <w:r w:rsidRPr="005850DE">
        <w:rPr>
          <w:rFonts w:ascii="PT Sans Caption" w:eastAsia="Times New Roman" w:hAnsi="PT Sans Caption" w:cs="Times New Roman"/>
          <w:b/>
          <w:shd w:val="clear" w:color="auto" w:fill="FFFFFF"/>
        </w:rPr>
        <w:t xml:space="preserve"> ,</w:t>
      </w:r>
      <w:proofErr w:type="gramEnd"/>
      <w:r w:rsidRPr="005850DE">
        <w:rPr>
          <w:rFonts w:ascii="PT Sans Caption" w:eastAsia="Times New Roman" w:hAnsi="PT Sans Caption" w:cs="Times New Roman"/>
          <w:b/>
          <w:shd w:val="clear" w:color="auto" w:fill="FFFFFF"/>
        </w:rPr>
        <w:t>"Всеобщая история"19-начало 20 века -70час</w:t>
      </w:r>
      <w:r w:rsidRPr="005850DE">
        <w:rPr>
          <w:rFonts w:ascii="PT Sans Caption" w:eastAsia="Times New Roman" w:hAnsi="PT Sans Caption" w:cs="Times New Roman"/>
          <w:b/>
        </w:rPr>
        <w:br/>
      </w:r>
      <w:r w:rsidRPr="005850DE">
        <w:rPr>
          <w:rFonts w:ascii="PT Sans Caption" w:eastAsia="Times New Roman" w:hAnsi="PT Sans Caption" w:cs="Times New Roman"/>
          <w:b/>
          <w:bCs/>
          <w:shd w:val="clear" w:color="auto" w:fill="FFFFFF"/>
        </w:rPr>
        <w:t>Общее количество часов:</w:t>
      </w:r>
      <w:r w:rsidRPr="005850DE">
        <w:rPr>
          <w:rFonts w:ascii="PT Sans Caption" w:eastAsia="Times New Roman" w:hAnsi="PT Sans Caption" w:cs="Times New Roman"/>
          <w:shd w:val="clear" w:color="auto" w:fill="FFFFFF"/>
        </w:rPr>
        <w:t> 70</w:t>
      </w:r>
      <w:r w:rsidRPr="005850DE">
        <w:rPr>
          <w:rFonts w:ascii="PT Sans Caption" w:eastAsia="Times New Roman" w:hAnsi="PT Sans Caption" w:cs="Times New Roman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443"/>
        <w:gridCol w:w="417"/>
        <w:gridCol w:w="1791"/>
        <w:gridCol w:w="1531"/>
        <w:gridCol w:w="1145"/>
        <w:gridCol w:w="1336"/>
        <w:gridCol w:w="1939"/>
        <w:gridCol w:w="2373"/>
        <w:gridCol w:w="1337"/>
        <w:gridCol w:w="1517"/>
      </w:tblGrid>
      <w:tr w:rsidR="005850DE" w:rsidRPr="005850DE" w:rsidTr="006424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№</w:t>
            </w: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Кол-во</w:t>
            </w: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 xml:space="preserve">Программное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учебнометодическое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 xml:space="preserve">Требования к уровню подготовки </w:t>
            </w:r>
            <w:bookmarkStart w:id="4" w:name="_GoBack"/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Педагогические условия и средства реализации ГОС</w:t>
            </w:r>
          </w:p>
        </w:tc>
      </w:tr>
      <w:tr w:rsidR="005850DE" w:rsidRPr="005850DE" w:rsidTr="006424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Деятельностно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 xml:space="preserve"> - коммуникативная составляющая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общеучебные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>Раздел 1: Россия в первой четверти 19 века. - 9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Россия и мир на рубеже 18-19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Начало промышленной революции 2. Изменения в финансовой системе. 3.Перемены в сельском хозяйстве. 4. Изменения в жизни общества. 5 Население. 6. Экономика. 7.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Политический 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 История России . 9 класс. под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ред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Торкунва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Рабочая тетрадь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чебное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псбие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для учителя.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 Доклад Технические открытия.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Презентация. Работа с учебником в группах. Сообщения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есты.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Характеристика России на рубеже 18-19 веков. Суть признаков промышленной революции.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Техн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открытия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Работа с текстом и документами в группах, картой. Социальная и культурная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идентичноость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на основе усвоения системы исторических понятий исторического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Уважение и принятие культурного многообразия народов России и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Компьютер. Презентация. Видео материал "Россия на рубеже 18-19 веков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тесты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ллюстративный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материал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Александр 1: начало правления. Реформы Сперанского..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Новый император. 2. Негласный комитет. 3. Реформы управления. 4.Реформы образования. 5. Политика в отношении крестьян 6 Реформаторская деятельность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М.М.Сперанского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Учебник. Учебное пособие. Рабочая тетрадь. Презентация "М.М. Сперанский"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2. Сообщение о Сперанском. Сообщение об Александре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Рассказ. Презентации. Объяснение нового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Содержание реформ начала 19 века. Биографические сведения и личные качества Александра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М.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СперанскогоДаты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понятия.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Учитывать разные мнения и оценки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 изучаемой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Освоение национальных особенностей и гордости за своё Отечество,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её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сынвей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Компьютер учебные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материалы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.Х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удожественная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литература. ЖЗЛ М. Сперанский - презентация.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Внешняя политика Александра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1801-1812.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Политика России на Восточном направлении. 2. Отношения России с Францией.1801-1809гг. 3.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Русско- шведская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война 1808-1809. Вхождение Финляндии в состав России 4.Россия накануне войны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 Францией.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Учебник. Видео материалы "М. Кутузов" Карта "Европа в начале 19 века.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3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зучить карту "Европа в начале 19 века. Сообщение о генерале П. С.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Котляревском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Знать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Практическая работа Составление таблицы "Внешняя политика России в нач. 19 века. Просмотр видео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Основные события и даты. Итоги войн. Значение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Тильзитского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в группах. Находить на карте современные географические пункты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умения оценивать и высказывать своё мнение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стаивать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свою позицию.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арта. Иллюстративный материал, видео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Отечественная война 1812 года.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Симбиряне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участники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Накануне войны. 2.Начало войны. 3.Смоленское сражение. 4.Планы и силы сторон. 5.Назначение 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Кутузова главнокомандующим. 6 Бородинское сражение. 7.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Тарутинский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манёвр. 8. Партизанское движение. 9. Изгнание Наполеона из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 Карта "Отечественная война 1812 г. Методическое пособие. Иллюстративный 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4. Презентацию о героях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имбирянах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Изучить карту и схемы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Региональный компонент: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симбирян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участники Отечественной войны. Денис Давыдов.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и анализировать события. Понять историческое значение победы России для всей Европы.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Адекватно самостоятельно оценивать правильность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выполненых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Освоение гражданских и патриотических ценностей. Уважения и интереса к истории родного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Сообщени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я-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презентации. Видеофильм Работа с картой и со схемами сражений.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Заграничные походы русской армии. Внешняя политика Александра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1813- 1825гг.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Начало заграничных походов. 2. Смерть М.И. Кутузова. 3.Завершение разгрома Наполеона. 4.Венский конгресс. 5. Священный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Союз 6. Восточный вопрос. 7. Россия и Америка.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электронная презентация о Казанском соборе. Видео фильм о М. Кутузове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5. Знать карту.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хронологию, продолжить таблицу.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Дискуссия. работа в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группах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росмотр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видео. Работа с таблицей.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Причины и цели заграничных походов, венского конгресса, создания Священного Союза.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Самостоятельно и в группе анализировать причины,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цели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одводить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итоги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Компьютер, презентация, самостоятельная работа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оллективная работа с документами.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Либеральные и охранительные тенденции во внутренней политике Александра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1.Влияние Отечественной войны. 2. Продолжение реформ. 3. Реформаторский проект Новосильцева. 4. Отказ от политики реформ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 начале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20-ых гг. 5. Итоги внутренней политики Александра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Учебник, учебн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методическое пособие.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6, составить сравнительную таблицу. Сообщение о Новосильцеве.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Лабораторн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практическая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Осознать значение реформ, подготовивших почву для реформирования России в будущем.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умения работы с тестом и документами, анализировать и систематизировать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Понимать относительность подходов и мнений к решению проблемы., стремиться к координации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разных позиций.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Самостоятельная и групповая аналитическая работа. Дискуссия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Национальная политика Александра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Финляндия в составе России. 2. Царство Польское и его конституция. 3.Прибалтика в составе России. 4.Народы Кавказа. 5. Население Сибири.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Учебник.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Карта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окументы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44-49. Задания на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49. изучить карту.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инд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презентация о народах Кавказа.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Работа в группах по материалам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одготовка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дискуссии и выступления по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народности в составе России их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геоплитическое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расположение.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коллективного мнения и оценки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азработка тезисов дискуссии. Выступления.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Следование этическим нормам и правилам ведения диалога (дискуссии).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Групповая разработка тезисов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Дискуссия.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Социальн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экономическе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развитие страны в первой четверти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Экономический кризис. 2. Развитие сельского хозяйства. 3.Отмена крепостного права в Прибалтике 1816-1819гг. 4. Проекты освобождения крестьян. 5.Военные поселения. 6.Развитие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промышленности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орговли,путей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Хрестоматия: Аракчеев и Сперанский.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параграф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7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оставить письменный рассказ "Военные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Объяснени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е материала, с последующим закреплением по учебнику.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экономическое положение в России и выявить причины поиска решения крестьянской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Развитие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аналитического мышления, умения обобщать факты.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Уважение к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другим народам России и мира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ринять их и понять их историю. межэтническую 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Общественное движение при Александре 1. Выступление декабристов. "декабрист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ы-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симбиряне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Зарождение организованного общественного движения. 2. Первые тайные общества. 3. Южное и Северное тайные общества. 4."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Русская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правда" П.И. Пестеля. 5.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"Конституция" Н.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Муравьёва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6. Тайные общества и власть. 7. Династический кризис. Междуцарствие. 8. Выступление 14 декабря 1825г.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Учебник. Документы.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Параграфы 8-9, сравнительная таблица. Выучить понятия и термины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63-64.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Собщения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Декабристы -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симбирян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Объяснение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учителя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абота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тетрадях сравнительная таблица "программы" видео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содержание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темы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начение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понятий и терминов.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Адекватно использовать речевые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средствадля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решения коммуникативных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задач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ладеть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устной и письменной 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Устойчивый познавательный интерес к прошлому своей Родины и родного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Презентация. Иллюстративный материал. Сообщения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lastRenderedPageBreak/>
              <w:t>Раздел 2: Россия во второй четверти 19 века. - 8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Рефрматорские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консервативные тенденции во внутренней политике Николая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Николай 1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: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новый император. 2. Укрепление государственного аппарата. 3. Укрепление опоры самодержавия. 4. Попытки решения крестьянского вопроса.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рабочая тетрадь.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Хрестоматия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идактические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Тестирование Лабораторн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практическая индивидуальная работа с материалами новой темы.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Самостоятельно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кнтролировать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своё время и управлять 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Устойчивый познавательный интерес к прошлому своей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Составить развёрнутый план. Навыки самостоятельной устной и письменной работы.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Социально - экономическое развитие страны во второй четверти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Положение в деревне. 2. Развитие промышленности. 3. Города. 4. Транспорт и торговля. 5. Реформа Е. Ф.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Канкрина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Учебник. Методическое пособие. Хрестоматия. Интернет ресурсы.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11. Составить развёрнутый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Фронтальный опрос. Видео материалы Объяснение учителя. Закрепление по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учебнику. Составление развёрнутого плана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-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амостоятельная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содержание темы. Особенности промышленного переворота в России. Содержание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реформ Е. Ф.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Канкрина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Формирование умений составлять развёрнутый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Воспитание уважения к личности, её достоинству, формирование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способностей давать моральную оценку действиям исторических личностей.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Видео материалы. Задания в формате ОГЭ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Общественное движение при Николае Первом.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Консервативное направление. 2. Либеральное направление. 3. Радикальное направление.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Учебник. Рабочие тетради. Хрестоматия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12, знать содержание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таблицы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ообщения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об исторических личностях (письменно). знать понятия.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Лабораторно-практическая работа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сследование.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содержание темы, особенности каждого направления,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Формирование аналитических способностей, навыков работы с текстом и перевод в табличную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систему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бобщение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Устойчивый познавательный интерес к прошлому Родины и Симбирского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края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.е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историческим личностям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Учебник, таблица. Хрестоматия. Подготовка сообщений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ыступление об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С.Аксакове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Краеведческий материал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Национальная и религиозная политика в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николая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1. Этнокультурный облик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Положение в царстве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Польскм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2. Политика по отношению к Финляндии. 3.Положение в Западном крае. 4.Положение евреев в Российской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империи. 5.Власть и религиозные конфессии в России в 1 половине 19 века. 6.Политика России в Средней Азии.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80-86. Хрестоматия. Кимы.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стр. 80-86. сообщения об 1 этносе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конфессиии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 презентация "История Киевског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 университета"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Объяснение нового материала. Работа самостоятельная по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инд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заданиям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многообразие этносов и конфессий на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территории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культурную ценность, особенности.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Самостоятельно анализировать условия достижения цели на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оснве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учёта поставленных учителем ориентиров.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Формирование уважения к другим народам их культурным и религиозным традициям 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ценностям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межэтнической толерантности.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Самостоятельная работа по алгоритму.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Внешняя политика Николая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Кавказская война.1817-1864.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Кавказская война 1817-1864. 2. Россия и Западная Европа. 3. Восточный вопрос. 4. Русск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Иранская война 1826-1828гг.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 параграф 13. Атлас 9 класс, Карта. Методическое пособие.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13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зучить карты, знать ход военных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дейтвий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Интеллектуальный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ринг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сследовательская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практическая работа по атласам и настенной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карте,Хронологическая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таблица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направления внешней политика России: причины, цели, итоги.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Навыки работы с исторической картой, умение обобщать, делать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Привитие уважения к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народам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,л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ичностям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 нетерпимости к любым видам насилия. Дать моральную оценку историческим личностям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атласами, картой, текстовым материалом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оставление вопросов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Крымская война 1853-1856.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Обострение восточного вопроса. 2. Причины Крымской войны.1853-1856 гг. 3 Крымская война: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начальный этап. 4. Вступление в войну Англии, Франции. 5. Героическая оборона Севастополя. 5. окончание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итги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Крымской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етодическое пособие. Карта. Документы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Толстой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:"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Севастопольские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рассказы" Видео фильм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13-14 . Рассказ "Крымская война (письменно). Составить 7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вопросов - тестов по Параграфам 13-14.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Пересказ отдельных рассказов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Составление исторического рассказа о Крымской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войне..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Знать события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частников героических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Работа с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документами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сторической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картой.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Воспитание чувства гордости за свою страну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 защитников Отечества. Формирова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ние гражданского патриотизма.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Интернет ресурсы. Составить произведение о защитниках Севастополя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Культурное пространство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1.19 век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олотой век русской культуры. 2. Естественно - математические науки. 3. Русские путешественники. 4. Реформы Александра 1. 5. Образовательная политика Николая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Интернет ресурсы. МХ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учебное пособие. дополнительная литература. Учебник.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103- 110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Тестирование по теме "Внешняя политика", сообщения о героях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ащитниках Севастополя. Презентации по новому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Понять, как позитивно повлиял патриотический подъём событий 1812 года на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развитие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как экономики, так и культуры различных её направлений.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Владеть устной и письменной 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Устойчивый познавательный интерес к историческому прошлому, материальной и духовной культуре своей Родины. национальной гордости за свой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народ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сыновей Отечества.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Ппрезентации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творческие рассказы.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Повторитель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но - обобщающий урок по темам 1-2 "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россия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первой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полвине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Россия :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территория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,н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аселение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, политический строй 2. Социально- экономическое положение 3. Внутренняя политика. 4. внешняя политика. 5.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героика Крымской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войны. 6:.Образование, наука, искусство. 7 Персоналии. 1 половины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Учебник,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рабочая тетрадь, Атлас. Учебник МХК.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Составит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ь кроссворд. ответить на вопросы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Контрольн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ое тестирование, хронологический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материал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1,2 тем, значение терминов и понятий, хронологию и персоналии.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Самостоятельно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анализировать условия достижения успехов, определение пробелов и планирование их устранения.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Осуществл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ять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самоконтроль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,а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декватно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оценивать свои знания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отнситься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оценке знаний учителем. Выявить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Тесты.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Самостоятельная работа.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lastRenderedPageBreak/>
              <w:t>Раздел 3: Россия в эпоху Великих реформ. - 7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Европейская индустриализация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предпосылки реформ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Европейская индустриализация. 2. Промышленный переворот в России. 3. Развитие сельского хозяйства и торговли. 4.Предпосылки отмены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крепостного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рабочая тетрадь. Хрестоматия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15. Подготовить доклад о технических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ткрытиях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знаменитых российск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их учёных.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Интеллектуальный ринг Объяснение нового материала.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Рабта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 учебником: подготовка тезисов к дискуссии "Почему ни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Александр 1, ни Николай 1 не смогли отменить крепостное право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"?.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Содержание темы, определить особенности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промышленного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переврота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Работать в группе. Знать и выполнять правила дискуссии: отстаивать своё мнение, аргументировать его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уважая чужое."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Привитие сознательного познавательного интереса к событиям связанным с историческими судьбами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российского народа.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Интеллектуальный турнир. Создание творческих проектов.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Александр 2: начало правления. Крестьянская реформа 1861 года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..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Наш край в период Великих реформ.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Новый император. 2 .Причины отмены крепостного права. 3. Подготовка реформы. 4.Содержание и сущность реформы. 5. Значение реформы.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абочая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тетради. Документы.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16, атлас. Интернет ресурсы Документальные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Фронтальный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прос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Доклады о технических открытиях и российских учёных.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содержание темы, провести исследовательскую работу с подлинными документами.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Использовать приобретённые знания и умения на практике для понимания причин и исторического значения событий и явлений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современнй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Культура поведения при диалоге.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над документом Деловая игра "Аргументы "За " и "Против". Историки спорят. Интернет ресурсы.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Реформы 1860-1870-х гг. Социальн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праввая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модернизация.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Земская реформа. 2.Городская реформа. 3. Судебная реформа. 4.Военные реформы.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Тезисы к дискуссии. Материалы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резентация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. историческое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краеведение,журнал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Мономах №4 2011г.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17. Выучить значение понятий и терминов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нать содержание таблицы.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Фрнтальный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опрос. Тесты.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Лаборатрн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практическая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рабта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Таблица "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рефрмы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60-70-хгг.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сдержание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начение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последствия либеральных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рефрм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Выявить историческую проблему, аргументировать её актуальность, предвидет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ь(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предположить последствия) и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Уважение к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истрическому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прошлому страны и Симбирского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текстом учебника и документами, составление таблицы, диаграммы. Материалы краеведения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Социально- экономическ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ое развитие страны в пореформенный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Состояние сельского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хозяйства. 2. Пореформенное развитие промышленности. 3. Финансовая политика правительства 4. Железнодорожное строительство. 5. Промышленный подъём.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Учебник. Рабочая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тетрадь. интернет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ресурсы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идео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материалы.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Параграф 18.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Устне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сообщение о русских предпринимателях второй половины 19 века. Сообщение "Строительство железных дорог.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Тесты, работа в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тетрадях Объяснение нового материала. Закрепление. Видео фильм "Строительство Железных дорог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плюсы и минусы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крестьянской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реформы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дать правильную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оценку.Основные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напрвления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развития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Работа в парах по заданному учителем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алгоритму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Работать в парах,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устанавливать рабочие отношения, эффективно сотрудничать, выполнять задание учителя, отчитываться по проделанной работе, строить продуктивное взаимодействие.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Презентация, видео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материалы. Работа материалами учебника в группах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Общественное движение при Александре 2 и политика правительства.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Как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росийское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общество восприняло реформы. 2. Консервативное направление. 3. Либеральное направление. 4. Радикальное направление. 5. народничество в 1870-ые гг. 6. Реакция власти.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7. М.Т.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Лорис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 Меликов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его "конституция"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рабочие тетради.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Параграфы 19-20. Интернет ресурсы о деятельности народовольцев.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Фронтальный опрос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есты. Сообщения.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Практическая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рабта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 текстом учебника.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Офрмление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сравнительной таблицы. Дискуссия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"Могут ли политические убийства привести положительным результатам?"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основные направления общественного движения при Александре 2.,их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задачи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,ц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ели,программы,социальную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опору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руководство,методы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борьбы.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Систематизация материала оформление в табличном варианте. Выработка умения выделять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главное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,г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руппировать,рабтать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 таблицей, сравнивать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Дать морально- этическую оценку деятельности народовольцев в конце 70-ых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текстом, дискуссии. Работа по таблице по заданному алгоритму.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Национальная и религиозная политика Александра 2. Национальный вопрос в России и в Европе.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1.Европейские революции 1848-1849гг и Россия. 2. Восстание в Царстве Польском 1863-1864гг. 3.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Преобразвания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Финляндии. 4. Политика России на Кавказе. 5. Положение в Западных губерниях. 6. Политика правительства по отношению к евреям. 7. Власть и церковь в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перид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реформ.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Учебный и хрестоматийный материал, Интернет ресурсы.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Разработать проект по заданной проблеме (материал распределён заранее)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Защита проектов, ответы на вопросы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аппонентов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содержание своего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проекта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вободно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владеть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Адекватно использовать речевые средства для проектной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деятельности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ладеть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устной и письменной речью, строить монологические контекстные высказывания.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Освоение национальных и религиозных ценностей, традиций, культуры знаний о народах, этнических группах России на примере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историко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культурных традиций, сформировавшихся на территории России в 19 веке.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защита проектов.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Внешняя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политика Александра 2.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Русско - турецкая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война 1877-1878гг.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Россия 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Западная Европа. 2. Политика России в Средней Азии. 3. Политика России на Дальнем Востоке. 4. Продажа Аляски. 5.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Русско- турецкая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война 1877-1878гг.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,м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ет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одическое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посбие,рабочая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тетрадь. карта. Атлас.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Параграф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21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оставить хронологическую таблицу. Подготовить сообщение 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гароях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войны. Исторический рассказ "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зЗначениен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Интеллекту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альный турнир Составление плана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..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картой. Оформление хронологической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направления внешней ь политики Александра 2, хронологию событий. Историческое значение победы в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турецкой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войне.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Оформление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хроногической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таблицы. Установк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причинно- следственных связей.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Формирова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ние чувства патриотизма, национального самосознания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ризнательности предкам за героическое прошлое.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Тестировани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е. Терминологический диктант, подготовка к ОГЭ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lastRenderedPageBreak/>
              <w:t>Раздел 4: Россия в 1880-1890гг. - 7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Александр 3. особенности внутренней политики.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Новый император Александр 3. 2. Перемены во внутренней политике. 3. Укрепление государственной власти. 4. Политика в области просвещения и цензуры. 5. Попечительская политика.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,м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етодическое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пособие. Видео материалы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удожественная литература " Князья. Цари. Императоры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22. Составить кроссворд "Россия во второй половине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Самостоятельная работа. Исторический рассказ "Русско-турецкая война" (письменно)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биографию Александра3. Понять, что внутренняя политика его была попыткой сохранения и укрепления существующего строя, политикой контрреформ.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Самостоятельная работа. Составление опорного конспекта. Осуществление контроля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формирование уважения к народам России и мира понимание исторической обусловленности и мотивации поступков людей предшествующих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Повтрение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понятий,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терминов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,х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ронологии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 конкурс знатоков истории.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Перемены в экономике и в социальном строе.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1.Основные цели экономической политики Александра 3. Деятельность Н. Х.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Бунге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2. Экономическая политика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И.А.Вышеградского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С.Ю.Витте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3. Сельское хозяйство. 4. Социальная структура пореформенного общества. 5. Крестьянство. 6. Дворянство. 7. Буржуазия. 8. Интеллигенция.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содержание темы: социальный состав российского общества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какие меры предпринимались правительством для подъёма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23. Используя интернет ресурсы сделать сообщения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премьер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министрах и их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Фронтальный опрос.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Объясненик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учителя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в группах. выступления.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Анализ и историческая оценка действий исторических личностей и принимаемых ими решений. Влияние их деятельности на развитие Российского государства.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Сопоставление под контролем учителя и оценка деятельности отдельных персоналий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нимательное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тношение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личности, её ценности, осознание её роли в истории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Освоение национальных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Работа в группах, Составление опорного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конспекта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Подготовка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ОГЭ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Общественное движение при Александре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1.Революционное народничество. 2. Русский марксизм. 3. Либеральное движение.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Учебник, рабочая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тетрадь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нига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для чтения. Интернет ресурсы.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24 знать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прнятия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Письменный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опрос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"С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хема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социальной структуры общества", Объяснение нового материала.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закрепление по тексту учебника. Сообщения об исторических личностях.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Формирование познавательного интереса к прошлому в целом и значению личности в истории Отечества и нашего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края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,в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частности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нашего земляка В.И. Ленина и его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семьи,отца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И.Н. Ульянова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Выработка умения логического изложения материалов, грамотной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Воспитание уважения к личности, её достоинствам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внимательного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тношениям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ценностям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Письменный опрос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Исторический рассказ. Самостоятельная работа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Дискуссия. 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Национальная и религиозная политика Александра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Религиозная политика Александра 3. 2. Иоанн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Кронштадский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3. Национальн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религиозная политика в Царстве Польском, Финляндии, в Прибалтийских губерниях, Украине, Белоруссии. 4. Национальн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религиозная политика на Северном Кавказе, Закавказье и в Средней Азии. 5. Национально-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религиозная политика на территории Среднего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Поволжья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риуралье,Сибири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Дальнего Востока. 6. Положение нехристианских религий.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нтернет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ресурсы,доклады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 проекты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25-30, задания . Проекты.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Защита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проектов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бобщение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учителя. Встреча с священником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б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еседа.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правительственную национальн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религиозную политику в конце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умения выполнять творческую исследовательскую работу. Работа с учебной и внешкольной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Формирование уважения к национальным и религиозным ценностям народов России и мира, межэтническую 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Проектная деятельность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Внешняя политика Александра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Обострение противоречий с Германией. 2.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Русско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французский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союз. 3. Присоединение Средней Азии.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Учебник 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Атлас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зучить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карту. Знать термины и понятия.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25, знать карту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ыполнить задания в рабочей тетради. Сообщение о персоналиях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причины создания военных блоков. Работа с атласом. Работа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причины создания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военно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политьических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союзов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аковы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последствия присоединения Средней Азии 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Соотносить общие исторические процессы России и мира, выявлять их существенные черты.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Осмысление социального, нравственного и политического опыта предыдущих поколений. Понимание важной роли взаимодействия народов в процессе формирования многонационального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Хронологический диктант, Презентация.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Культурное пространство империи во второй половине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Просвещение 2. Печать, библиотеки, музеи. 3. Наука. 4. Русские первооткрыватели.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Учебник. Учебник МХК. Интернет ресурсы.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36-41. Подготовка проекта. Опорный конспект. Иллюстративный 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Составить проект. Исторический рассказ. Описание иллюстративного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Вклад русской науки и открытий российских учёных в развитие мировой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Осуществить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межпредметную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связь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истрии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скусства,химии,физики,математики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Гражданский патриотизм, любовь к Родине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чувство гордости за свою страну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Защита проектов.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Повседневная жизнь разных слоёв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54-59. Подготовка проектов. Описание бытовых сцен, картин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Экскурсия в школьный музей. Работа с текстом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умения работать с различными источниками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Сбор и анализ учебной и внешкольной информации, обобщение фактов, составление плана, тезисов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Проекты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сторический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рассказ, творческая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деятельность,экскурсия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прошлое.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>Раздел 5: Россия в начале 20 века. - 9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Россия и мир на рубеже 19-20 веков: динамика и противоречия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Мир в начале 20 века. 2. Территория и население России в начале 20 века. 3. Особенности российской модернизации. 4 Политический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строй. Государственные символы. 5. Социальная структура российского общества в начале 20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B8B" w:rsidRDefault="005850DE" w:rsidP="00642411">
            <w:pPr>
              <w:widowControl/>
              <w:rPr>
                <w:rFonts w:asciiTheme="minorHAnsi" w:eastAsia="Times New Roman" w:hAnsiTheme="minorHAnsi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 Атлас.</w:t>
            </w:r>
          </w:p>
          <w:p w:rsidR="00B30B8B" w:rsidRDefault="005850DE" w:rsidP="00642411">
            <w:pPr>
              <w:widowControl/>
              <w:rPr>
                <w:rFonts w:asciiTheme="minorHAnsi" w:eastAsia="Times New Roman" w:hAnsiTheme="minorHAnsi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хрестоматия,</w:t>
            </w:r>
          </w:p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Сопоставление (при помощи учителя) различных версий и оценок событий начала 20 века как в мире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так и Росс.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Развитие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эмпатии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как осознанного понимания и сопереживания чувствам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других, формирование чувства сопричастности к прошлому России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свего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Работа в группах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Социально - экономическое развитие страны на рубеже 19-20 веков.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Российская экономика на рубеже 19-20 веков. 2.Роль государства в экономике. 3. Иностранный капитал в России. 4. Российский монополистический капитализм. 5. Сельское хозяйство.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Учебник. Атлас. Рабочая тетрадь. Интернет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27. выучить термины и понятия.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Проверочная письменная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амостоятельная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работа. Составление тестов. Работа в группах проблемные задания сильным ученикам.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Усвоить особенности российской экономики начала 20 века, важнейшие формы вмешательства государства в экономику. Что явилось тормозом для развития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Умение ориентироваться в особенностях социально-экономических отношений и взаимодействии государства и общества в начале 20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века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пережающие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проблемные задания, индивидуальная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Осуществлять самоконтроль и контроль, коррекцию, адекватную оценку своих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действий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ействий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одноклассников., уметь убеждать, быть корректным.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Презентация, беседа, дискуссия.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Николай 2: начало правления. Политическое развитие страны в 1894-1904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1.Николай 2: новый император. 2.Борьба в верхних эшелонах власти.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3.Оживление общественного движения. 4. "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Зубатовский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социализм"1902-1903. 5.Создание РСДРП. 6. Создание ПСР.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Илюстрированное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пособие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"К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нязья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Цари. Императоры"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Параграф 28.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Подготвить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доклады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Видео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ообщения. Рассказ учителя и выступления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обучающих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Работа с текстом. Сравнительная таблица.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Знать трагическую историю семьи императора Николая 2. Представление о направлениях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общественного движения сравнить программы, цели, задачи политических партий.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Выработка навыков грамотной устной и письменной речи. Анализа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синтеза, обобщения исторического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материала,действий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исторических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личностей.материала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Сопоставление различных оценок исторических событий и деятельности личностей.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формирование коммуникативной компетентности, умения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вести диалог на основе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равноправных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тношений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взаимного уважения и 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Видео фильм,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оклады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 Работа с текстом Сравнительн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ая таблица.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Внешняя политика Николая 2. Русско-японская война.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 Основные направления внешней политики России в конце 19 - начале 20 века. Гаагская конференция. 2. Дальневосточная политика.3. Начало Русско-японской войны. 4. Осада Порт-Артура. 5. Ход военных действий в 1905 году. 6. Окончание Русско-японской войны. Сближение с Англией.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 Карта "русско-японская война" Атлас. Документы. Сообщения.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29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З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нать карту. Хронологию событий. Доклады о героях Русско-японской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Видео урок Работа по карте. Составление хронологической таблицы.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Знать направления внешней политики и события 1904-1905 гг. Анализ и историческая оценка действий исторических личностей, принимаемых ими решений, влияние их деятельности на развитие событий и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ис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торические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судьбы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Выявлять проблемы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ргументировать их актуальность.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Устойчивый познавательный интерес к историческому прошлому своей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картой Видео материалы.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Первая российская революция и политические реформы1905-1907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Причины революции. 2. Начало революции. 3. Развитие революции весной-летом 1905 года. 4. Всероссийская октябрьская сточка. Манифест 17 октября.1905 года. 5. Формирование монархических партий. 6. Формирование либеральных политических партий. 7. Декабрьское вооружённое восстание в Москве. 8. Основные законы 1906 года. 9. Деятельность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Государственной думы 10 Деятельность 2 Государственно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й думы. 11. Итоги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революции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резентация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Работа с учебником. Составление таблицы. "этапы революции 1905-1907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гг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Учебник. Рабочая тетрадь. Карта.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30. Таблица "революция 1905-1907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Работа с текстом и составление таблицы. Атлас.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историю Первой Российской революции. Становление парламентаризма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Выработка навыков работы с текстовым и иллюстративным материалом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.,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документами.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Привитие устойчивого познавательного интереса к истории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видео материалы. Оформление таблицы.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Социально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-э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кономические реформы П.А. Столыпина.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П. П. Столыпин и его курс. 2. Аграрная реформа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ПюА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Столыпина. 3. Результаты аграрной реформы. 4. Программа преобразований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Стлыпина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Учебник. Хрестоматия. Словарь Опорный конспект. Интернет ресурсы.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31, опорный конспект. Доклад "Биография Столыпина".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Опорный конспект. Инфо урок на тему.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Приобретение опыта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историко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- культурных, историк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антропологических, цивилизационных подходов к оценке социальных и социально-экономических явлений.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Осуществлять расширенный поиск информации с использованием ресурсов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библитеки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Интернета.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Уважение к личности,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Видеоурок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порный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конспект. Работа с дополнительным материалом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Политическ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ое развитие страны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1907-1914.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1. Новый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избирательный закон. 3-я Государственная дума. 2. Национальная политика. 3. Общество и власть после революции. 4. Нарастание революционных настроений. 5. Четвёртая Государственная дума.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Учебник.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Хрестоматия. Интернет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ресурсы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окументы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Параграф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32. Выписать в тетрадь тезис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ы-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факты, революционных выступлениях.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Анализ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Работа с текстом и документами. Сравнительная таблица "Деятельность 1,2,3,4 Государственных дум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Установление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взаимосвязи между общественными движениями и политическими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Выявлять проблему,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аргументироватьеё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актуальность выдвигать гипотезы о связях и закономерностях событий,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процессов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,п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роводить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исследование её объективности.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Формирова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ние коммуникативной компетентности.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Видео урок.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Анализ деятельности государственных дум в 1906-1912гг.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Серебряный век русской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1.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Духовное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отяние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общества. 2. Просвещение. 3. Наука. 4.Литература. 5. Живопись. 6. Скульптура. 7. Архитектура. 8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Музыка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.б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алет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, театр, кинематограф.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Параграф 32. Сообщения.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Повторительно - обобщающий урок ""Россия в 19- начале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20 века"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Тестирование. Беседа по вопросам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Учебник, интернет ресурсы.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Повторить понятия, значение терминов, даты,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персоналии.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Обобщить, систематизировать знания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обучающихся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Осуществлять самоконтроль, коррекцию знаний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..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Проводить сравнение,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типологизацию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классификацию, самостоятельно выбирать основания и критерии для логических операций.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Адекватное отношение к оценке знаний. Желание учиться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лучше.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lastRenderedPageBreak/>
              <w:t>Раздел 6: Новейшая история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 xml:space="preserve"> Первая половина 20 века - 15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Введение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ндустриальное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общество в начале 20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Новейшая история – период двух эпох. Модернизация.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учебник, карта, плакат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Введение.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Называть важнейшие перемены в социально-экономической жизни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формулируют собственное мнение и позицию,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за¬дают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вопросы, строят понятные для партнёра высказывания.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Осмысливают гуманистические традиции и ценности современного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Политическое развитие в начале 20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Демократизация. Республиканские партии. Парламентские монархии. Всеобщее избирательное право. Консерватизм, либерализм, социализм, марксизм. Религия и национализм. Социалистическое движение. Рабочее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движение. Либералы у власти. США. Великобритания. Германия. Франция. Италия. Национализм.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плакат,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§ 3(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Объяснять сущность и направления демократизации жизни в начале ХХ века; сравнивать политические партии Х1Х и начала ХХ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вв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; оценивать роль профсоюзов.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Выражают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устой-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чивые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"Новый империализм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."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Предпосылки Первой мировой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Новый империализм. Африка. Азия. Центральная Америка. Южная Америка. Протекционизм. Происхождение 1 мировой войны. Смена военно-политических союзов. Франко-русский союз и Антанта. Соглашение 1904 года. Англо-русская конвенция 1907 года. Тройственная Антанта.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карта, карточки,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П.4(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Выявлять экономическую и политическую составляющие нового империализма; показывать на карте и комментировать состав военно-политических блоков и их территории; рассказывать о предпосылках 1 мировой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Имеют целостный, социально ориентированный взгляд на мир в единстве и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раз-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нообразии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народов, культур и религий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Первая мировая война 1914-1918гг. Версальско-Вашингтонская система.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Июльский кризис. 1 августа 1914 года. Цели и планы участников войны. Франция. Великобритания. Австро-Венгрия. Германия. Россия. Военные действия в 1915 году. Италия. Болгария. Четверной союз.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Верденская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«мясорубка» и военные действия в 1916 году. Брусиловский прорыв.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Ютландское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сражение. Подводная война. Внутреннее положение в воюющих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странах. Революция 1917 года в России. Брестский мир. Военные действия на западном фронте в 1917 году. Поражение Четверного союза. Революции. Итоги 1 мировой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задания из раб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даты первой мировой войны, цели и планы участников сторон. Основные события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формулируют собственное мнение и позицию, задают вопросы, строят понятные для партнёра высказывания.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таблица, карта, дополнительные источники информации.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Демократические страны Европы в 1930-е гг. Великобритания. Франция.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Формирование антифашистского фронта. Деятельность правительства народного фронта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карта,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12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Уметь работать с текстом учебника, документами, анализировать, делать выводы, сравнивать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обобщать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работать с картой. самостоятельно выделяют и формулируют познавательную цель, используют общие приёмы решения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поставленных задач;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Осознают свою этническую принадлежность, проявляют гуманистическое сознание, социальную компетентность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Последствия войны: революции и распад империй. Капиталистический мир в 1920-е гг. США и страны Европы.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Особенности экономического восстановления 20-х гг. План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Дауэса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 Международные отношения в 20-е гг. США и страны Европы в 20-е гг. США – процветание по-американски. Германия – кризис Веймарской республики. Период Веймарской республики. Путчи и восстания. Великобритания – коалиционные правительства.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Особенности политического процесса. Первое лейбористское правительство. Франция в 20-е гг. Политическая неустойчивость. Национальный блок. Левый блок левых либералов и социалистов. Национальное единение.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карта,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8-9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Способствовать развитию навыков работы с картой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окументами, анализировать, делать выводы, сравнивать и обобщать. планируют свои действия в соответствии с постав-ленной задачей и условиями её реализации,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планируют свои действия в соответствии с постав-ленной задачей и условиями её реализации, в том числе во внутреннем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плане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;ф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ормулируют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собственное мнение и позицию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Мировой экономический кризис 1929-1933гг. Пути выхода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Причины экономического кризиса. Особенности мирового экономического кризиса. Социальные последствия кризиса. Пути выхода из кризиса. Либерально-демократические режимы. Тоталитарные 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авторитарные режимы.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рабочая тетрадь,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10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Уметь работать с картой, документами, анализировать, делать выводы, сравнивать и обобщать.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Участвуют в коллективном обсуждении проблем, обмениваются мнениями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понимают позиции партнера.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Демократические страны Европы в 1930-е гг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..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Великобритания. Франция.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антифашистского фронта. Деятельность правительства народного фронта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карта,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12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Уметь работать с текстом учебника, документами, анализировать, делать выводы, сравнивать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обобщать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.У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мение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работать с картой. самостоятельно выделяют и формулируют познавательную цель, используют общие приёмы решения поставленных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задач;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Осознают свою этническую принадлежность, проявляют гуманистическое сознание, социальную компетентность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Тоталитарные режимы в 1930-е гг. Италия. Германия. Испания.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Германия: нацизм и тоталитарная диктатура. Пропаганда и теория национал-социализма. Установление тоталитарной диктатуры. Милитаризация немецкой экономики. Внешняя политика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Германии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.И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спания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: революция, гражданская война, франкизм. Левый лагерь. Правый лагерь. Победа Народного фронта.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Гражданская война 1936—1939 гг. Испанский фашизм. Особенности франкизма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рабочая тетрадь,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14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меть работать с текстом учебника, документами, анализировать, делать выводы, сравнивать и обобщать.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самостоятельно выделяют и формулируют познавательную цель, используют общие принципы.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Восток в первой половине 20 века. Латинская Америка в первой половине 20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Традиции и модернизация. Япония. Китай. Исторические ступени Китая на пути к модернизации. Первые попытки реформ. Буржуазная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револю¬ция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1911—1912 гг. Национальная великая революция 1920-х гг. Поражение движения под лозунгом Советов. Гражданская война 1928—1937 гг. Агрессия Японии и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единый национальный фронт. Индия. Гандизм. Кампании ненасильственного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рабочая тетрадь,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15-16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Уметь работать с картой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,. 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документами, анализировать, делать выводы, сравнивать и обобщать.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Принимают и сохраняют учебную задачу учитывают выделенные учителем ориентиры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действия в новом учебном материале.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Групповые и индивидуальные формы работы выполнение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за-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даний</w:t>
            </w:r>
            <w:proofErr w:type="spellEnd"/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рабочей тетради, работа с исторической картой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Культура и искусство первой половины 20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Революция в естествознании. Особенности художественной культуры. Символизм.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презентация на тему урока, карта,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18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вопросы из раб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уметь сравнивать, отстаивать свою точку зрения, участвовать в дискуссии.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Планируют цели и способы взаимодействия,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Выражают устойчивый интерес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новым общим способам решения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Индивидуальные и групповые формы работы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Международные отношения в 1930-е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Крах Версальско-Вашингтонской системы. Несостоятельность Лиги Наций. Военно-политический блок «Берлин - Рим - Токио». Чехословацкий кризис. Мюнхенский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сговор 1938 г. Провал идеи коллективной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рабочая тетрадь,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задания из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рабочей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Способствовать развитию навыков работы с картой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окументами, анализировать, делать выводы, сравнивать и обобщать.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планируют свои действия в соответствии с поставленной задачей и условиями её реализации, в том числе во внутреннем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плане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;ф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ормулируют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собственное мнение и позицию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Выражают устойчивый интерес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 новым общим способам решения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Индивидуальные и групповые формы работы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Вторая мировая война 1939-1945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Начало 2 мировой войны. Политика СССР. Поражение Франции. Великая Отечественная война Советского Союза. Коренной перелом во Второй мировой войне.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Пёрл-Харбор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и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вой¬на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на Тихом океане. Боевые действия в Северной Африке. Антигитлеровская коалиция. Движение Сопротивления. Завершающий период Второй мировой войны.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 xml:space="preserve">Берлинская операция и капитуляция Германии. Берлинская (Потсдамская)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конференция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.К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апитуляция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Японии. Жертвы. Потери. Итоги Второй мировой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карта, плакат.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п. 20-21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Знать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определяют последовательность промежуточных целей с учётом конечного результата, составляют план и алгоритм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действий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;о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риентируются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Выражают адекватное понимание причин успешности\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неуспешности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учебной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Групповые и индивидуальные формы работы выполнение заданий в рабочей тетради, работа с исторической картой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lastRenderedPageBreak/>
              <w:t>Раздел 7: Новейшая история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 xml:space="preserve"> 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 xml:space="preserve"> Вторая половина 20 века. - 14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Послевоенное мирное урегулирование. Начало "холодной войны!.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Последствия Второй мировой войны. Распад Атлантической коалиции. Образование ООН. Нюрнбергский процесс. «Холодная война». Военно-политические блоки. Гонка вооружений. План Маршалла. Организация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Североатлантического договора (НАТО). Организация Варшавского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учебник, рабочая тетрадь,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22-23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Объяснять основные последствия войны для стран-союзников, агрессоров, всего мира. Характеризовать основные этапы «холодной войны» и их содержание. Сравнивать цели и территории охвата военно-политических блоков.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Проявляют 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эмпатию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как осознанное понимание чу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вств др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угих людей и сопереживание 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просмотр презентации, составление схемы, тестирование, выполнение заданий в рабочей тетради, сообщения учащихся.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Завершение эпохи индустриального общества 1945-1970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Особенности экономического восстановления. Новые международные условия. Экономическая интеграция. Эпоха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дешёвой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энергий и сырья. Государственное регулирование и смешанная экономика. Массовое производство и массовое потребление. Государство благосостояния.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учебник, рабочая тетрадь,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24 (</w:t>
            </w:r>
            <w:proofErr w:type="spell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ви</w:t>
            </w:r>
            <w:proofErr w:type="spell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), задания из раб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.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</w:t>
            </w:r>
            <w:proofErr w:type="spellStart"/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т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Принимают и сохраняют учебную задачу учитывают выделенные учителем ориентиры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,</w:t>
            </w:r>
            <w:proofErr w:type="gramEnd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 действия в новом учебном материале.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просмотр презентации, составление схемы, тестирование, выполнение заданий </w:t>
            </w:r>
            <w:proofErr w:type="gramStart"/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в</w:t>
            </w:r>
            <w:proofErr w:type="gramEnd"/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Кризисы 1970-1980-ых гг. Становление индустриаль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ного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Политическое развитие.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Гражданское общество. Социальные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Соединённые Штаты Америки. Великобритания.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Франция. Италия.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Германия. Раскол и объединение.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Преобразования и революции в странах Центральной и Восточной Европы. 1945-2007гг.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 xml:space="preserve">Латинская Америка во второй </w:t>
            </w: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половине 20 -начале 21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Страны Азии и Африки в современном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Международные отношения.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Культура второй половины 20 - начала 21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Глобализация в конце 20 - начале 21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  <w:tr w:rsidR="005850DE" w:rsidRPr="005850DE" w:rsidTr="0064241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i/>
                <w:iCs/>
                <w:color w:val="111111"/>
              </w:rPr>
              <w:t>Раздел 8: Итоговое повторение. - 1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50DE" w:rsidRPr="005850DE" w:rsidTr="0064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Заключение. Глобальные проблемы современности.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Theme="minorHAnsi" w:eastAsia="Times New Roman" w:hAnsiTheme="minorHAnsi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50DE" w:rsidRPr="005850DE" w:rsidRDefault="005850DE" w:rsidP="00642411">
            <w:pPr>
              <w:widowControl/>
              <w:rPr>
                <w:rFonts w:ascii="PT Sans Caption" w:eastAsia="Times New Roman" w:hAnsi="PT Sans Caption" w:cs="Times New Roman"/>
                <w:color w:val="111111"/>
              </w:rPr>
            </w:pPr>
            <w:r w:rsidRPr="005850DE">
              <w:rPr>
                <w:rFonts w:ascii="PT Sans Caption" w:eastAsia="Times New Roman" w:hAnsi="PT Sans Caption" w:cs="Times New Roman"/>
                <w:color w:val="111111"/>
              </w:rPr>
              <w:t> </w:t>
            </w:r>
          </w:p>
        </w:tc>
      </w:tr>
    </w:tbl>
    <w:p w:rsidR="005850DE" w:rsidRPr="005850DE" w:rsidRDefault="005850DE" w:rsidP="005850DE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  <w:sz w:val="24"/>
          <w:szCs w:val="24"/>
        </w:rPr>
      </w:pPr>
      <w:r w:rsidRPr="005850DE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850DE">
        <w:rPr>
          <w:rFonts w:ascii="PT Sans Caption" w:eastAsia="Times New Roman" w:hAnsi="PT Sans Captio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Состояние на 20.10.2017 21:41:32</w:t>
      </w:r>
    </w:p>
    <w:p w:rsidR="005850DE" w:rsidRPr="005850DE" w:rsidRDefault="005850DE" w:rsidP="005850DE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  <w:sz w:val="24"/>
          <w:szCs w:val="24"/>
        </w:rPr>
      </w:pPr>
    </w:p>
    <w:p w:rsidR="003B2B1C" w:rsidRDefault="00B30B8B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  <w:r>
        <w:rPr>
          <w:rStyle w:val="1"/>
        </w:rPr>
        <w:lastRenderedPageBreak/>
        <w:t xml:space="preserve"> </w:t>
      </w: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Style w:val="1"/>
        </w:rPr>
      </w:pPr>
    </w:p>
    <w:p w:rsidR="003B2B1C" w:rsidRPr="003B2B1C" w:rsidRDefault="003B2B1C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B2B1C" w:rsidRPr="003B2B1C" w:rsidSect="00FB2DB9">
      <w:pgSz w:w="16838" w:h="11906" w:orient="landscape"/>
      <w:pgMar w:top="1418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EE" w:rsidRDefault="007572EE" w:rsidP="005B074F">
      <w:r>
        <w:separator/>
      </w:r>
    </w:p>
  </w:endnote>
  <w:endnote w:type="continuationSeparator" w:id="0">
    <w:p w:rsidR="007572EE" w:rsidRDefault="007572EE" w:rsidP="005B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EE" w:rsidRDefault="007572EE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626">
      <w:rPr>
        <w:noProof/>
      </w:rPr>
      <w:t>36</w:t>
    </w:r>
    <w:r>
      <w:rPr>
        <w:noProof/>
      </w:rPr>
      <w:fldChar w:fldCharType="end"/>
    </w:r>
  </w:p>
  <w:p w:rsidR="007572EE" w:rsidRDefault="007572E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EE" w:rsidRDefault="007572EE" w:rsidP="005B074F">
      <w:r>
        <w:separator/>
      </w:r>
    </w:p>
  </w:footnote>
  <w:footnote w:type="continuationSeparator" w:id="0">
    <w:p w:rsidR="007572EE" w:rsidRDefault="007572EE" w:rsidP="005B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1BD6008"/>
    <w:multiLevelType w:val="multilevel"/>
    <w:tmpl w:val="D0863888"/>
    <w:lvl w:ilvl="0">
      <w:start w:val="18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6E6786"/>
    <w:multiLevelType w:val="multilevel"/>
    <w:tmpl w:val="7C58A01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FE69A3"/>
    <w:multiLevelType w:val="multilevel"/>
    <w:tmpl w:val="A5C4E92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56404F"/>
    <w:multiLevelType w:val="hybridMultilevel"/>
    <w:tmpl w:val="D55255C6"/>
    <w:lvl w:ilvl="0" w:tplc="A1EEC8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213A1"/>
    <w:multiLevelType w:val="hybridMultilevel"/>
    <w:tmpl w:val="673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43F6E"/>
    <w:multiLevelType w:val="multilevel"/>
    <w:tmpl w:val="30800EA2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54D37"/>
    <w:multiLevelType w:val="multilevel"/>
    <w:tmpl w:val="0BD0654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375AC5"/>
    <w:multiLevelType w:val="multilevel"/>
    <w:tmpl w:val="FB08F8CC"/>
    <w:lvl w:ilvl="0">
      <w:start w:val="1904"/>
      <w:numFmt w:val="decimal"/>
      <w:lvlText w:val="%1—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0A61FD"/>
    <w:multiLevelType w:val="hybridMultilevel"/>
    <w:tmpl w:val="1DD82BC6"/>
    <w:lvl w:ilvl="0" w:tplc="AFE69F12">
      <w:start w:val="1870"/>
      <w:numFmt w:val="decimal"/>
      <w:lvlText w:val="%1"/>
      <w:lvlJc w:val="left"/>
      <w:pPr>
        <w:ind w:left="960" w:hanging="60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142A5E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0403"/>
    <w:multiLevelType w:val="multilevel"/>
    <w:tmpl w:val="39D864B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B10158"/>
    <w:multiLevelType w:val="multilevel"/>
    <w:tmpl w:val="8250C64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484A28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86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B47CC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64DB0"/>
    <w:multiLevelType w:val="hybridMultilevel"/>
    <w:tmpl w:val="3C0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D57"/>
    <w:multiLevelType w:val="multilevel"/>
    <w:tmpl w:val="E9EA67A6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0"/>
  </w:num>
  <w:num w:numId="5">
    <w:abstractNumId w:val="34"/>
  </w:num>
  <w:num w:numId="6">
    <w:abstractNumId w:val="25"/>
  </w:num>
  <w:num w:numId="7">
    <w:abstractNumId w:val="18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33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9"/>
  </w:num>
  <w:num w:numId="20">
    <w:abstractNumId w:val="26"/>
  </w:num>
  <w:num w:numId="21">
    <w:abstractNumId w:val="28"/>
  </w:num>
  <w:num w:numId="22">
    <w:abstractNumId w:val="32"/>
  </w:num>
  <w:num w:numId="23">
    <w:abstractNumId w:val="20"/>
  </w:num>
  <w:num w:numId="24">
    <w:abstractNumId w:val="27"/>
  </w:num>
  <w:num w:numId="2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C2"/>
    <w:rsid w:val="0003124A"/>
    <w:rsid w:val="00031F70"/>
    <w:rsid w:val="00051DED"/>
    <w:rsid w:val="00071D5B"/>
    <w:rsid w:val="000C02D5"/>
    <w:rsid w:val="000E1749"/>
    <w:rsid w:val="000E1DE1"/>
    <w:rsid w:val="000F366C"/>
    <w:rsid w:val="00101DBC"/>
    <w:rsid w:val="00127675"/>
    <w:rsid w:val="00140A2C"/>
    <w:rsid w:val="00143418"/>
    <w:rsid w:val="00151B3F"/>
    <w:rsid w:val="001863C8"/>
    <w:rsid w:val="00196044"/>
    <w:rsid w:val="001D1754"/>
    <w:rsid w:val="001D3802"/>
    <w:rsid w:val="001E0CFE"/>
    <w:rsid w:val="001E148A"/>
    <w:rsid w:val="002052B9"/>
    <w:rsid w:val="002200E2"/>
    <w:rsid w:val="0023484F"/>
    <w:rsid w:val="00237FE5"/>
    <w:rsid w:val="00242E12"/>
    <w:rsid w:val="0024426A"/>
    <w:rsid w:val="0025546F"/>
    <w:rsid w:val="00260970"/>
    <w:rsid w:val="002B4655"/>
    <w:rsid w:val="002D53BF"/>
    <w:rsid w:val="00321319"/>
    <w:rsid w:val="0033014E"/>
    <w:rsid w:val="00336C7D"/>
    <w:rsid w:val="0034651F"/>
    <w:rsid w:val="003546C2"/>
    <w:rsid w:val="00356A8A"/>
    <w:rsid w:val="0038302F"/>
    <w:rsid w:val="003B2B1C"/>
    <w:rsid w:val="003B4143"/>
    <w:rsid w:val="003C7A4F"/>
    <w:rsid w:val="003C7B69"/>
    <w:rsid w:val="003E1020"/>
    <w:rsid w:val="003E2B10"/>
    <w:rsid w:val="004519B4"/>
    <w:rsid w:val="0045340C"/>
    <w:rsid w:val="00453542"/>
    <w:rsid w:val="004967D5"/>
    <w:rsid w:val="004E0F65"/>
    <w:rsid w:val="004E2395"/>
    <w:rsid w:val="004E378F"/>
    <w:rsid w:val="00504E8B"/>
    <w:rsid w:val="005306C5"/>
    <w:rsid w:val="00533D64"/>
    <w:rsid w:val="005430E0"/>
    <w:rsid w:val="00553CB4"/>
    <w:rsid w:val="00564720"/>
    <w:rsid w:val="00571979"/>
    <w:rsid w:val="005850DE"/>
    <w:rsid w:val="00596508"/>
    <w:rsid w:val="005B074F"/>
    <w:rsid w:val="005C3A40"/>
    <w:rsid w:val="00631626"/>
    <w:rsid w:val="0065415E"/>
    <w:rsid w:val="0066244E"/>
    <w:rsid w:val="00675878"/>
    <w:rsid w:val="0068135F"/>
    <w:rsid w:val="006D0281"/>
    <w:rsid w:val="006D37B0"/>
    <w:rsid w:val="006E6DEA"/>
    <w:rsid w:val="006E7E6F"/>
    <w:rsid w:val="0071746F"/>
    <w:rsid w:val="0074372C"/>
    <w:rsid w:val="00747BA5"/>
    <w:rsid w:val="00750FB7"/>
    <w:rsid w:val="007572EE"/>
    <w:rsid w:val="007A0B96"/>
    <w:rsid w:val="007A120A"/>
    <w:rsid w:val="007A3283"/>
    <w:rsid w:val="007B234A"/>
    <w:rsid w:val="007B4088"/>
    <w:rsid w:val="007D1E24"/>
    <w:rsid w:val="007D378C"/>
    <w:rsid w:val="007E2FA6"/>
    <w:rsid w:val="00806E0E"/>
    <w:rsid w:val="008813C8"/>
    <w:rsid w:val="00886507"/>
    <w:rsid w:val="00886ED6"/>
    <w:rsid w:val="008A0E18"/>
    <w:rsid w:val="008B4B08"/>
    <w:rsid w:val="008C2AA5"/>
    <w:rsid w:val="008C7F56"/>
    <w:rsid w:val="008E0697"/>
    <w:rsid w:val="008E151B"/>
    <w:rsid w:val="008F083B"/>
    <w:rsid w:val="0090272A"/>
    <w:rsid w:val="00941C6B"/>
    <w:rsid w:val="00946217"/>
    <w:rsid w:val="00950BEF"/>
    <w:rsid w:val="00951E32"/>
    <w:rsid w:val="009653D6"/>
    <w:rsid w:val="00965FEC"/>
    <w:rsid w:val="00982869"/>
    <w:rsid w:val="00997821"/>
    <w:rsid w:val="009A6DDA"/>
    <w:rsid w:val="009A7279"/>
    <w:rsid w:val="009B7195"/>
    <w:rsid w:val="009E07C3"/>
    <w:rsid w:val="00A221FE"/>
    <w:rsid w:val="00A22868"/>
    <w:rsid w:val="00A23BB2"/>
    <w:rsid w:val="00A44B54"/>
    <w:rsid w:val="00A82836"/>
    <w:rsid w:val="00AA2DA0"/>
    <w:rsid w:val="00AA370B"/>
    <w:rsid w:val="00AA7B42"/>
    <w:rsid w:val="00AB48D6"/>
    <w:rsid w:val="00AE2851"/>
    <w:rsid w:val="00AF1E40"/>
    <w:rsid w:val="00B14CC4"/>
    <w:rsid w:val="00B278A6"/>
    <w:rsid w:val="00B27BBF"/>
    <w:rsid w:val="00B30B8B"/>
    <w:rsid w:val="00B46973"/>
    <w:rsid w:val="00B64D4F"/>
    <w:rsid w:val="00B73703"/>
    <w:rsid w:val="00BC2FF1"/>
    <w:rsid w:val="00BD1A31"/>
    <w:rsid w:val="00BE2EA9"/>
    <w:rsid w:val="00BF2070"/>
    <w:rsid w:val="00C14689"/>
    <w:rsid w:val="00C34208"/>
    <w:rsid w:val="00C40573"/>
    <w:rsid w:val="00C73C36"/>
    <w:rsid w:val="00C87AAC"/>
    <w:rsid w:val="00C91DD1"/>
    <w:rsid w:val="00CA74B1"/>
    <w:rsid w:val="00CD68FF"/>
    <w:rsid w:val="00CF08FF"/>
    <w:rsid w:val="00D17D2A"/>
    <w:rsid w:val="00D22CEE"/>
    <w:rsid w:val="00D23476"/>
    <w:rsid w:val="00D6304C"/>
    <w:rsid w:val="00D752CC"/>
    <w:rsid w:val="00D948BF"/>
    <w:rsid w:val="00E0308F"/>
    <w:rsid w:val="00E11E24"/>
    <w:rsid w:val="00E42B4A"/>
    <w:rsid w:val="00E47016"/>
    <w:rsid w:val="00E539A8"/>
    <w:rsid w:val="00E64A77"/>
    <w:rsid w:val="00E8389B"/>
    <w:rsid w:val="00EC5C2D"/>
    <w:rsid w:val="00F077E3"/>
    <w:rsid w:val="00F1297E"/>
    <w:rsid w:val="00F2007C"/>
    <w:rsid w:val="00F31846"/>
    <w:rsid w:val="00F444A6"/>
    <w:rsid w:val="00F57D73"/>
    <w:rsid w:val="00F63CC2"/>
    <w:rsid w:val="00FA7E4C"/>
    <w:rsid w:val="00FB0AD7"/>
    <w:rsid w:val="00FB2DB9"/>
    <w:rsid w:val="00FB698D"/>
    <w:rsid w:val="00FC1D24"/>
    <w:rsid w:val="00FD75BE"/>
    <w:rsid w:val="00FF0A51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B465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546C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3546C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rsid w:val="003546C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546C2"/>
    <w:pPr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5">
    <w:name w:val="No Spacing"/>
    <w:uiPriority w:val="1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Подпись к картинке (2) Exact"/>
    <w:link w:val="21"/>
    <w:rsid w:val="003546C2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1">
    <w:name w:val="Подпись к картинке (2)"/>
    <w:basedOn w:val="a"/>
    <w:link w:val="2Exact"/>
    <w:rsid w:val="003546C2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color w:val="auto"/>
      <w:spacing w:val="-18"/>
      <w:sz w:val="20"/>
      <w:szCs w:val="20"/>
      <w:lang w:val="en-US" w:eastAsia="en-US"/>
    </w:rPr>
  </w:style>
  <w:style w:type="character" w:customStyle="1" w:styleId="15">
    <w:name w:val="Основной текст (15)_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rsid w:val="003546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7B234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7B234A"/>
    <w:pPr>
      <w:ind w:left="720"/>
      <w:contextualSpacing/>
    </w:pPr>
  </w:style>
  <w:style w:type="character" w:customStyle="1" w:styleId="30">
    <w:name w:val="Заголовок №3_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74372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74372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4E0F6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A221FE"/>
    <w:rPr>
      <w:rFonts w:ascii="Symbol" w:hAnsi="Symbol" w:cs="Symbol"/>
      <w:sz w:val="22"/>
    </w:rPr>
  </w:style>
  <w:style w:type="character" w:customStyle="1" w:styleId="WW8Num2z0">
    <w:name w:val="WW8Num2z0"/>
    <w:rsid w:val="00A221FE"/>
    <w:rPr>
      <w:rFonts w:ascii="Symbol" w:hAnsi="Symbol" w:cs="Symbol"/>
      <w:sz w:val="22"/>
    </w:rPr>
  </w:style>
  <w:style w:type="character" w:customStyle="1" w:styleId="WW8Num3z0">
    <w:name w:val="WW8Num3z0"/>
    <w:rsid w:val="00A221FE"/>
    <w:rPr>
      <w:rFonts w:ascii="Symbol" w:hAnsi="Symbol" w:cs="Symbol"/>
      <w:sz w:val="22"/>
    </w:rPr>
  </w:style>
  <w:style w:type="character" w:customStyle="1" w:styleId="WW8Num4z0">
    <w:name w:val="WW8Num4z0"/>
    <w:rsid w:val="00A221FE"/>
    <w:rPr>
      <w:rFonts w:ascii="Symbol" w:hAnsi="Symbol" w:cs="Symbol"/>
      <w:sz w:val="22"/>
    </w:rPr>
  </w:style>
  <w:style w:type="character" w:customStyle="1" w:styleId="WW8Num5z0">
    <w:name w:val="WW8Num5z0"/>
    <w:rsid w:val="00A221F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221FE"/>
  </w:style>
  <w:style w:type="character" w:customStyle="1" w:styleId="WW8Num6z0">
    <w:name w:val="WW8Num6z0"/>
    <w:rsid w:val="00A221FE"/>
    <w:rPr>
      <w:rFonts w:ascii="Symbol" w:hAnsi="Symbol" w:cs="OpenSymbol"/>
    </w:rPr>
  </w:style>
  <w:style w:type="character" w:customStyle="1" w:styleId="WW8Num9z0">
    <w:name w:val="WW8Num9z0"/>
    <w:rsid w:val="00A221FE"/>
    <w:rPr>
      <w:rFonts w:ascii="Wingdings" w:hAnsi="Wingdings" w:cs="Wingdings"/>
    </w:rPr>
  </w:style>
  <w:style w:type="character" w:customStyle="1" w:styleId="WW8Num9z1">
    <w:name w:val="WW8Num9z1"/>
    <w:rsid w:val="00A221FE"/>
    <w:rPr>
      <w:rFonts w:ascii="Courier New" w:hAnsi="Courier New" w:cs="Courier New"/>
    </w:rPr>
  </w:style>
  <w:style w:type="character" w:customStyle="1" w:styleId="WW8Num9z3">
    <w:name w:val="WW8Num9z3"/>
    <w:rsid w:val="00A221FE"/>
    <w:rPr>
      <w:rFonts w:ascii="Symbol" w:hAnsi="Symbol" w:cs="Symbol"/>
    </w:rPr>
  </w:style>
  <w:style w:type="character" w:customStyle="1" w:styleId="WW8Num11z0">
    <w:name w:val="WW8Num11z0"/>
    <w:rsid w:val="00A221FE"/>
    <w:rPr>
      <w:rFonts w:ascii="Wingdings" w:hAnsi="Wingdings" w:cs="Wingdings"/>
    </w:rPr>
  </w:style>
  <w:style w:type="character" w:customStyle="1" w:styleId="WW8Num11z1">
    <w:name w:val="WW8Num11z1"/>
    <w:rsid w:val="00A221FE"/>
    <w:rPr>
      <w:rFonts w:ascii="Courier New" w:hAnsi="Courier New" w:cs="Courier New"/>
    </w:rPr>
  </w:style>
  <w:style w:type="character" w:customStyle="1" w:styleId="WW8Num11z3">
    <w:name w:val="WW8Num11z3"/>
    <w:rsid w:val="00A221FE"/>
    <w:rPr>
      <w:rFonts w:ascii="Symbol" w:hAnsi="Symbol" w:cs="Symbol"/>
    </w:rPr>
  </w:style>
  <w:style w:type="character" w:customStyle="1" w:styleId="WW8Num12z0">
    <w:name w:val="WW8Num12z0"/>
    <w:rsid w:val="00A221FE"/>
    <w:rPr>
      <w:rFonts w:ascii="Wingdings" w:hAnsi="Wingdings" w:cs="Wingdings"/>
    </w:rPr>
  </w:style>
  <w:style w:type="character" w:customStyle="1" w:styleId="WW8Num12z1">
    <w:name w:val="WW8Num12z1"/>
    <w:rsid w:val="00A221FE"/>
    <w:rPr>
      <w:rFonts w:ascii="Courier New" w:hAnsi="Courier New" w:cs="Courier New"/>
    </w:rPr>
  </w:style>
  <w:style w:type="character" w:customStyle="1" w:styleId="WW8Num12z3">
    <w:name w:val="WW8Num12z3"/>
    <w:rsid w:val="00A221FE"/>
    <w:rPr>
      <w:rFonts w:ascii="Symbol" w:hAnsi="Symbol" w:cs="Symbol"/>
    </w:rPr>
  </w:style>
  <w:style w:type="character" w:customStyle="1" w:styleId="WW8Num13z0">
    <w:name w:val="WW8Num13z0"/>
    <w:rsid w:val="00A221FE"/>
    <w:rPr>
      <w:rFonts w:ascii="Wingdings" w:hAnsi="Wingdings" w:cs="Wingdings"/>
    </w:rPr>
  </w:style>
  <w:style w:type="character" w:customStyle="1" w:styleId="WW8Num13z1">
    <w:name w:val="WW8Num13z1"/>
    <w:rsid w:val="00A221FE"/>
    <w:rPr>
      <w:rFonts w:ascii="Courier New" w:hAnsi="Courier New" w:cs="Courier New"/>
    </w:rPr>
  </w:style>
  <w:style w:type="character" w:customStyle="1" w:styleId="WW8Num13z3">
    <w:name w:val="WW8Num13z3"/>
    <w:rsid w:val="00A221FE"/>
    <w:rPr>
      <w:rFonts w:ascii="Symbol" w:hAnsi="Symbol" w:cs="Symbol"/>
    </w:rPr>
  </w:style>
  <w:style w:type="character" w:customStyle="1" w:styleId="10">
    <w:name w:val="Основной шрифт абзаца1"/>
    <w:rsid w:val="00A221FE"/>
  </w:style>
  <w:style w:type="character" w:customStyle="1" w:styleId="WW-Absatz-Standardschriftart">
    <w:name w:val="WW-Absatz-Standardschriftart"/>
    <w:rsid w:val="00A221FE"/>
  </w:style>
  <w:style w:type="character" w:customStyle="1" w:styleId="WW-Absatz-Standardschriftart1">
    <w:name w:val="WW-Absatz-Standardschriftart1"/>
    <w:rsid w:val="00A221FE"/>
  </w:style>
  <w:style w:type="character" w:styleId="a7">
    <w:name w:val="Hyperlink"/>
    <w:rsid w:val="00A221F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221F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221FE"/>
    <w:rPr>
      <w:rFonts w:ascii="Courier New" w:hAnsi="Courier New" w:cs="Courier New"/>
    </w:rPr>
  </w:style>
  <w:style w:type="character" w:customStyle="1" w:styleId="WW8Num1z2">
    <w:name w:val="WW8Num1z2"/>
    <w:rsid w:val="00A221FE"/>
    <w:rPr>
      <w:rFonts w:ascii="Wingdings" w:hAnsi="Wingdings" w:cs="Wingdings"/>
    </w:rPr>
  </w:style>
  <w:style w:type="character" w:customStyle="1" w:styleId="WW8Num1z3">
    <w:name w:val="WW8Num1z3"/>
    <w:rsid w:val="00A221FE"/>
    <w:rPr>
      <w:rFonts w:ascii="Symbol" w:hAnsi="Symbol" w:cs="Symbol"/>
    </w:rPr>
  </w:style>
  <w:style w:type="character" w:customStyle="1" w:styleId="WW8Num2z1">
    <w:name w:val="WW8Num2z1"/>
    <w:rsid w:val="00A221FE"/>
    <w:rPr>
      <w:rFonts w:ascii="Courier New" w:hAnsi="Courier New" w:cs="Courier New"/>
    </w:rPr>
  </w:style>
  <w:style w:type="character" w:customStyle="1" w:styleId="WW8Num2z2">
    <w:name w:val="WW8Num2z2"/>
    <w:rsid w:val="00A221FE"/>
    <w:rPr>
      <w:rFonts w:ascii="Wingdings" w:hAnsi="Wingdings" w:cs="Wingdings"/>
    </w:rPr>
  </w:style>
  <w:style w:type="character" w:customStyle="1" w:styleId="WW8Num2z3">
    <w:name w:val="WW8Num2z3"/>
    <w:rsid w:val="00A221FE"/>
    <w:rPr>
      <w:rFonts w:ascii="Symbol" w:hAnsi="Symbol" w:cs="Symbol"/>
    </w:rPr>
  </w:style>
  <w:style w:type="character" w:customStyle="1" w:styleId="WW8Num3z1">
    <w:name w:val="WW8Num3z1"/>
    <w:rsid w:val="00A221FE"/>
    <w:rPr>
      <w:rFonts w:ascii="Courier New" w:hAnsi="Courier New" w:cs="Courier New"/>
    </w:rPr>
  </w:style>
  <w:style w:type="character" w:customStyle="1" w:styleId="WW8Num3z2">
    <w:name w:val="WW8Num3z2"/>
    <w:rsid w:val="00A221FE"/>
    <w:rPr>
      <w:rFonts w:ascii="Wingdings" w:hAnsi="Wingdings" w:cs="Wingdings"/>
    </w:rPr>
  </w:style>
  <w:style w:type="character" w:customStyle="1" w:styleId="WW8Num3z3">
    <w:name w:val="WW8Num3z3"/>
    <w:rsid w:val="00A221FE"/>
    <w:rPr>
      <w:rFonts w:ascii="Symbol" w:hAnsi="Symbol" w:cs="Symbol"/>
    </w:rPr>
  </w:style>
  <w:style w:type="character" w:customStyle="1" w:styleId="WW8Num4z1">
    <w:name w:val="WW8Num4z1"/>
    <w:rsid w:val="00A221FE"/>
    <w:rPr>
      <w:rFonts w:ascii="Courier New" w:hAnsi="Courier New" w:cs="Courier New"/>
    </w:rPr>
  </w:style>
  <w:style w:type="character" w:customStyle="1" w:styleId="WW8Num4z2">
    <w:name w:val="WW8Num4z2"/>
    <w:rsid w:val="00A221FE"/>
    <w:rPr>
      <w:rFonts w:ascii="Wingdings" w:hAnsi="Wingdings" w:cs="Wingdings"/>
    </w:rPr>
  </w:style>
  <w:style w:type="character" w:customStyle="1" w:styleId="WW8Num4z3">
    <w:name w:val="WW8Num4z3"/>
    <w:rsid w:val="00A221FE"/>
    <w:rPr>
      <w:rFonts w:ascii="Symbol" w:hAnsi="Symbol" w:cs="Symbol"/>
    </w:rPr>
  </w:style>
  <w:style w:type="character" w:customStyle="1" w:styleId="WW8Num5z1">
    <w:name w:val="WW8Num5z1"/>
    <w:rsid w:val="00A221FE"/>
    <w:rPr>
      <w:rFonts w:ascii="Courier New" w:hAnsi="Courier New" w:cs="Courier New"/>
    </w:rPr>
  </w:style>
  <w:style w:type="character" w:customStyle="1" w:styleId="WW8Num5z2">
    <w:name w:val="WW8Num5z2"/>
    <w:rsid w:val="00A221FE"/>
    <w:rPr>
      <w:rFonts w:ascii="Wingdings" w:hAnsi="Wingdings" w:cs="Wingdings"/>
    </w:rPr>
  </w:style>
  <w:style w:type="character" w:customStyle="1" w:styleId="WW8Num5z3">
    <w:name w:val="WW8Num5z3"/>
    <w:rsid w:val="00A221FE"/>
    <w:rPr>
      <w:rFonts w:ascii="Symbol" w:hAnsi="Symbol" w:cs="Symbol"/>
    </w:rPr>
  </w:style>
  <w:style w:type="character" w:customStyle="1" w:styleId="a8">
    <w:name w:val="Маркеры списка"/>
    <w:rsid w:val="00A221F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221FE"/>
  </w:style>
  <w:style w:type="character" w:customStyle="1" w:styleId="submenu-table">
    <w:name w:val="submenu-table"/>
    <w:rsid w:val="00A221FE"/>
  </w:style>
  <w:style w:type="character" w:styleId="a9">
    <w:name w:val="Strong"/>
    <w:qFormat/>
    <w:rsid w:val="00A221FE"/>
    <w:rPr>
      <w:b/>
      <w:bCs/>
    </w:rPr>
  </w:style>
  <w:style w:type="character" w:customStyle="1" w:styleId="aa">
    <w:name w:val="Текст выноски Знак"/>
    <w:rsid w:val="00A221FE"/>
    <w:rPr>
      <w:rFonts w:ascii="Tahoma" w:eastAsia="Calibri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A221FE"/>
    <w:pPr>
      <w:keepNext/>
      <w:suppressAutoHyphens/>
      <w:spacing w:before="240" w:after="120"/>
    </w:pPr>
    <w:rPr>
      <w:rFonts w:ascii="Arial" w:eastAsia="Arial Unicode MS" w:hAnsi="Arial" w:cs="Mangal"/>
      <w:color w:val="auto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A221FE"/>
    <w:pPr>
      <w:suppressAutoHyphens/>
      <w:spacing w:after="120"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character" w:customStyle="1" w:styleId="ad">
    <w:name w:val="Основной текст Знак"/>
    <w:link w:val="ac"/>
    <w:rsid w:val="00A221F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A221FE"/>
  </w:style>
  <w:style w:type="paragraph" w:styleId="af">
    <w:name w:val="caption"/>
    <w:basedOn w:val="a"/>
    <w:qFormat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25">
    <w:name w:val="Указатель2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11">
    <w:name w:val="Название объекта1"/>
    <w:basedOn w:val="a"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12">
    <w:name w:val="Указатель1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styleId="af0">
    <w:name w:val="Balloon Text"/>
    <w:basedOn w:val="a"/>
    <w:link w:val="13"/>
    <w:rsid w:val="00A221FE"/>
    <w:pPr>
      <w:widowControl/>
    </w:pPr>
    <w:rPr>
      <w:rFonts w:ascii="Tahoma" w:eastAsia="Calibri" w:hAnsi="Tahoma" w:cs="Tahoma"/>
      <w:color w:val="auto"/>
      <w:kern w:val="1"/>
      <w:sz w:val="16"/>
      <w:szCs w:val="16"/>
      <w:lang w:eastAsia="zh-CN"/>
    </w:rPr>
  </w:style>
  <w:style w:type="character" w:customStyle="1" w:styleId="13">
    <w:name w:val="Текст выноски Знак1"/>
    <w:link w:val="af0"/>
    <w:rsid w:val="00A221FE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4">
    <w:name w:val="Знак1"/>
    <w:basedOn w:val="a"/>
    <w:rsid w:val="00A221FE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1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af2">
    <w:name w:val="Заголовок таблицы"/>
    <w:basedOn w:val="af1"/>
    <w:rsid w:val="00A221FE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6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3465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465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1">
    <w:name w:val="Основной текст4"/>
    <w:basedOn w:val="a"/>
    <w:rsid w:val="00321319"/>
    <w:pPr>
      <w:shd w:val="clear" w:color="auto" w:fill="FFFFFF"/>
      <w:spacing w:line="298" w:lineRule="exac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Основной текст (4)_"/>
    <w:link w:val="43"/>
    <w:rsid w:val="0032131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2131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44">
    <w:name w:val="Основной текст (4) + Не курсив"/>
    <w:rsid w:val="00071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B46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lect">
    <w:name w:val="select"/>
    <w:basedOn w:val="a0"/>
    <w:rsid w:val="002B4655"/>
  </w:style>
  <w:style w:type="character" w:customStyle="1" w:styleId="smalltext">
    <w:name w:val="smalltext"/>
    <w:basedOn w:val="a0"/>
    <w:rsid w:val="002B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B465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546C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3546C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rsid w:val="003546C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546C2"/>
    <w:pPr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5">
    <w:name w:val="No Spacing"/>
    <w:uiPriority w:val="1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Подпись к картинке (2) Exact"/>
    <w:link w:val="21"/>
    <w:rsid w:val="003546C2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1">
    <w:name w:val="Подпись к картинке (2)"/>
    <w:basedOn w:val="a"/>
    <w:link w:val="2Exact"/>
    <w:rsid w:val="003546C2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color w:val="auto"/>
      <w:spacing w:val="-18"/>
      <w:sz w:val="20"/>
      <w:szCs w:val="20"/>
      <w:lang w:val="en-US" w:eastAsia="en-US"/>
    </w:rPr>
  </w:style>
  <w:style w:type="character" w:customStyle="1" w:styleId="15">
    <w:name w:val="Основной текст (15)_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rsid w:val="003546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7B234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7B234A"/>
    <w:pPr>
      <w:ind w:left="720"/>
      <w:contextualSpacing/>
    </w:pPr>
  </w:style>
  <w:style w:type="character" w:customStyle="1" w:styleId="30">
    <w:name w:val="Заголовок №3_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74372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74372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4E0F6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A221FE"/>
    <w:rPr>
      <w:rFonts w:ascii="Symbol" w:hAnsi="Symbol" w:cs="Symbol"/>
      <w:sz w:val="22"/>
    </w:rPr>
  </w:style>
  <w:style w:type="character" w:customStyle="1" w:styleId="WW8Num2z0">
    <w:name w:val="WW8Num2z0"/>
    <w:rsid w:val="00A221FE"/>
    <w:rPr>
      <w:rFonts w:ascii="Symbol" w:hAnsi="Symbol" w:cs="Symbol"/>
      <w:sz w:val="22"/>
    </w:rPr>
  </w:style>
  <w:style w:type="character" w:customStyle="1" w:styleId="WW8Num3z0">
    <w:name w:val="WW8Num3z0"/>
    <w:rsid w:val="00A221FE"/>
    <w:rPr>
      <w:rFonts w:ascii="Symbol" w:hAnsi="Symbol" w:cs="Symbol"/>
      <w:sz w:val="22"/>
    </w:rPr>
  </w:style>
  <w:style w:type="character" w:customStyle="1" w:styleId="WW8Num4z0">
    <w:name w:val="WW8Num4z0"/>
    <w:rsid w:val="00A221FE"/>
    <w:rPr>
      <w:rFonts w:ascii="Symbol" w:hAnsi="Symbol" w:cs="Symbol"/>
      <w:sz w:val="22"/>
    </w:rPr>
  </w:style>
  <w:style w:type="character" w:customStyle="1" w:styleId="WW8Num5z0">
    <w:name w:val="WW8Num5z0"/>
    <w:rsid w:val="00A221F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221FE"/>
  </w:style>
  <w:style w:type="character" w:customStyle="1" w:styleId="WW8Num6z0">
    <w:name w:val="WW8Num6z0"/>
    <w:rsid w:val="00A221FE"/>
    <w:rPr>
      <w:rFonts w:ascii="Symbol" w:hAnsi="Symbol" w:cs="OpenSymbol"/>
    </w:rPr>
  </w:style>
  <w:style w:type="character" w:customStyle="1" w:styleId="WW8Num9z0">
    <w:name w:val="WW8Num9z0"/>
    <w:rsid w:val="00A221FE"/>
    <w:rPr>
      <w:rFonts w:ascii="Wingdings" w:hAnsi="Wingdings" w:cs="Wingdings"/>
    </w:rPr>
  </w:style>
  <w:style w:type="character" w:customStyle="1" w:styleId="WW8Num9z1">
    <w:name w:val="WW8Num9z1"/>
    <w:rsid w:val="00A221FE"/>
    <w:rPr>
      <w:rFonts w:ascii="Courier New" w:hAnsi="Courier New" w:cs="Courier New"/>
    </w:rPr>
  </w:style>
  <w:style w:type="character" w:customStyle="1" w:styleId="WW8Num9z3">
    <w:name w:val="WW8Num9z3"/>
    <w:rsid w:val="00A221FE"/>
    <w:rPr>
      <w:rFonts w:ascii="Symbol" w:hAnsi="Symbol" w:cs="Symbol"/>
    </w:rPr>
  </w:style>
  <w:style w:type="character" w:customStyle="1" w:styleId="WW8Num11z0">
    <w:name w:val="WW8Num11z0"/>
    <w:rsid w:val="00A221FE"/>
    <w:rPr>
      <w:rFonts w:ascii="Wingdings" w:hAnsi="Wingdings" w:cs="Wingdings"/>
    </w:rPr>
  </w:style>
  <w:style w:type="character" w:customStyle="1" w:styleId="WW8Num11z1">
    <w:name w:val="WW8Num11z1"/>
    <w:rsid w:val="00A221FE"/>
    <w:rPr>
      <w:rFonts w:ascii="Courier New" w:hAnsi="Courier New" w:cs="Courier New"/>
    </w:rPr>
  </w:style>
  <w:style w:type="character" w:customStyle="1" w:styleId="WW8Num11z3">
    <w:name w:val="WW8Num11z3"/>
    <w:rsid w:val="00A221FE"/>
    <w:rPr>
      <w:rFonts w:ascii="Symbol" w:hAnsi="Symbol" w:cs="Symbol"/>
    </w:rPr>
  </w:style>
  <w:style w:type="character" w:customStyle="1" w:styleId="WW8Num12z0">
    <w:name w:val="WW8Num12z0"/>
    <w:rsid w:val="00A221FE"/>
    <w:rPr>
      <w:rFonts w:ascii="Wingdings" w:hAnsi="Wingdings" w:cs="Wingdings"/>
    </w:rPr>
  </w:style>
  <w:style w:type="character" w:customStyle="1" w:styleId="WW8Num12z1">
    <w:name w:val="WW8Num12z1"/>
    <w:rsid w:val="00A221FE"/>
    <w:rPr>
      <w:rFonts w:ascii="Courier New" w:hAnsi="Courier New" w:cs="Courier New"/>
    </w:rPr>
  </w:style>
  <w:style w:type="character" w:customStyle="1" w:styleId="WW8Num12z3">
    <w:name w:val="WW8Num12z3"/>
    <w:rsid w:val="00A221FE"/>
    <w:rPr>
      <w:rFonts w:ascii="Symbol" w:hAnsi="Symbol" w:cs="Symbol"/>
    </w:rPr>
  </w:style>
  <w:style w:type="character" w:customStyle="1" w:styleId="WW8Num13z0">
    <w:name w:val="WW8Num13z0"/>
    <w:rsid w:val="00A221FE"/>
    <w:rPr>
      <w:rFonts w:ascii="Wingdings" w:hAnsi="Wingdings" w:cs="Wingdings"/>
    </w:rPr>
  </w:style>
  <w:style w:type="character" w:customStyle="1" w:styleId="WW8Num13z1">
    <w:name w:val="WW8Num13z1"/>
    <w:rsid w:val="00A221FE"/>
    <w:rPr>
      <w:rFonts w:ascii="Courier New" w:hAnsi="Courier New" w:cs="Courier New"/>
    </w:rPr>
  </w:style>
  <w:style w:type="character" w:customStyle="1" w:styleId="WW8Num13z3">
    <w:name w:val="WW8Num13z3"/>
    <w:rsid w:val="00A221FE"/>
    <w:rPr>
      <w:rFonts w:ascii="Symbol" w:hAnsi="Symbol" w:cs="Symbol"/>
    </w:rPr>
  </w:style>
  <w:style w:type="character" w:customStyle="1" w:styleId="10">
    <w:name w:val="Основной шрифт абзаца1"/>
    <w:rsid w:val="00A221FE"/>
  </w:style>
  <w:style w:type="character" w:customStyle="1" w:styleId="WW-Absatz-Standardschriftart">
    <w:name w:val="WW-Absatz-Standardschriftart"/>
    <w:rsid w:val="00A221FE"/>
  </w:style>
  <w:style w:type="character" w:customStyle="1" w:styleId="WW-Absatz-Standardschriftart1">
    <w:name w:val="WW-Absatz-Standardschriftart1"/>
    <w:rsid w:val="00A221FE"/>
  </w:style>
  <w:style w:type="character" w:styleId="a7">
    <w:name w:val="Hyperlink"/>
    <w:rsid w:val="00A221F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221F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221FE"/>
    <w:rPr>
      <w:rFonts w:ascii="Courier New" w:hAnsi="Courier New" w:cs="Courier New"/>
    </w:rPr>
  </w:style>
  <w:style w:type="character" w:customStyle="1" w:styleId="WW8Num1z2">
    <w:name w:val="WW8Num1z2"/>
    <w:rsid w:val="00A221FE"/>
    <w:rPr>
      <w:rFonts w:ascii="Wingdings" w:hAnsi="Wingdings" w:cs="Wingdings"/>
    </w:rPr>
  </w:style>
  <w:style w:type="character" w:customStyle="1" w:styleId="WW8Num1z3">
    <w:name w:val="WW8Num1z3"/>
    <w:rsid w:val="00A221FE"/>
    <w:rPr>
      <w:rFonts w:ascii="Symbol" w:hAnsi="Symbol" w:cs="Symbol"/>
    </w:rPr>
  </w:style>
  <w:style w:type="character" w:customStyle="1" w:styleId="WW8Num2z1">
    <w:name w:val="WW8Num2z1"/>
    <w:rsid w:val="00A221FE"/>
    <w:rPr>
      <w:rFonts w:ascii="Courier New" w:hAnsi="Courier New" w:cs="Courier New"/>
    </w:rPr>
  </w:style>
  <w:style w:type="character" w:customStyle="1" w:styleId="WW8Num2z2">
    <w:name w:val="WW8Num2z2"/>
    <w:rsid w:val="00A221FE"/>
    <w:rPr>
      <w:rFonts w:ascii="Wingdings" w:hAnsi="Wingdings" w:cs="Wingdings"/>
    </w:rPr>
  </w:style>
  <w:style w:type="character" w:customStyle="1" w:styleId="WW8Num2z3">
    <w:name w:val="WW8Num2z3"/>
    <w:rsid w:val="00A221FE"/>
    <w:rPr>
      <w:rFonts w:ascii="Symbol" w:hAnsi="Symbol" w:cs="Symbol"/>
    </w:rPr>
  </w:style>
  <w:style w:type="character" w:customStyle="1" w:styleId="WW8Num3z1">
    <w:name w:val="WW8Num3z1"/>
    <w:rsid w:val="00A221FE"/>
    <w:rPr>
      <w:rFonts w:ascii="Courier New" w:hAnsi="Courier New" w:cs="Courier New"/>
    </w:rPr>
  </w:style>
  <w:style w:type="character" w:customStyle="1" w:styleId="WW8Num3z2">
    <w:name w:val="WW8Num3z2"/>
    <w:rsid w:val="00A221FE"/>
    <w:rPr>
      <w:rFonts w:ascii="Wingdings" w:hAnsi="Wingdings" w:cs="Wingdings"/>
    </w:rPr>
  </w:style>
  <w:style w:type="character" w:customStyle="1" w:styleId="WW8Num3z3">
    <w:name w:val="WW8Num3z3"/>
    <w:rsid w:val="00A221FE"/>
    <w:rPr>
      <w:rFonts w:ascii="Symbol" w:hAnsi="Symbol" w:cs="Symbol"/>
    </w:rPr>
  </w:style>
  <w:style w:type="character" w:customStyle="1" w:styleId="WW8Num4z1">
    <w:name w:val="WW8Num4z1"/>
    <w:rsid w:val="00A221FE"/>
    <w:rPr>
      <w:rFonts w:ascii="Courier New" w:hAnsi="Courier New" w:cs="Courier New"/>
    </w:rPr>
  </w:style>
  <w:style w:type="character" w:customStyle="1" w:styleId="WW8Num4z2">
    <w:name w:val="WW8Num4z2"/>
    <w:rsid w:val="00A221FE"/>
    <w:rPr>
      <w:rFonts w:ascii="Wingdings" w:hAnsi="Wingdings" w:cs="Wingdings"/>
    </w:rPr>
  </w:style>
  <w:style w:type="character" w:customStyle="1" w:styleId="WW8Num4z3">
    <w:name w:val="WW8Num4z3"/>
    <w:rsid w:val="00A221FE"/>
    <w:rPr>
      <w:rFonts w:ascii="Symbol" w:hAnsi="Symbol" w:cs="Symbol"/>
    </w:rPr>
  </w:style>
  <w:style w:type="character" w:customStyle="1" w:styleId="WW8Num5z1">
    <w:name w:val="WW8Num5z1"/>
    <w:rsid w:val="00A221FE"/>
    <w:rPr>
      <w:rFonts w:ascii="Courier New" w:hAnsi="Courier New" w:cs="Courier New"/>
    </w:rPr>
  </w:style>
  <w:style w:type="character" w:customStyle="1" w:styleId="WW8Num5z2">
    <w:name w:val="WW8Num5z2"/>
    <w:rsid w:val="00A221FE"/>
    <w:rPr>
      <w:rFonts w:ascii="Wingdings" w:hAnsi="Wingdings" w:cs="Wingdings"/>
    </w:rPr>
  </w:style>
  <w:style w:type="character" w:customStyle="1" w:styleId="WW8Num5z3">
    <w:name w:val="WW8Num5z3"/>
    <w:rsid w:val="00A221FE"/>
    <w:rPr>
      <w:rFonts w:ascii="Symbol" w:hAnsi="Symbol" w:cs="Symbol"/>
    </w:rPr>
  </w:style>
  <w:style w:type="character" w:customStyle="1" w:styleId="a8">
    <w:name w:val="Маркеры списка"/>
    <w:rsid w:val="00A221F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221FE"/>
  </w:style>
  <w:style w:type="character" w:customStyle="1" w:styleId="submenu-table">
    <w:name w:val="submenu-table"/>
    <w:rsid w:val="00A221FE"/>
  </w:style>
  <w:style w:type="character" w:styleId="a9">
    <w:name w:val="Strong"/>
    <w:qFormat/>
    <w:rsid w:val="00A221FE"/>
    <w:rPr>
      <w:b/>
      <w:bCs/>
    </w:rPr>
  </w:style>
  <w:style w:type="character" w:customStyle="1" w:styleId="aa">
    <w:name w:val="Текст выноски Знак"/>
    <w:rsid w:val="00A221FE"/>
    <w:rPr>
      <w:rFonts w:ascii="Tahoma" w:eastAsia="Calibri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A221FE"/>
    <w:pPr>
      <w:keepNext/>
      <w:suppressAutoHyphens/>
      <w:spacing w:before="240" w:after="120"/>
    </w:pPr>
    <w:rPr>
      <w:rFonts w:ascii="Arial" w:eastAsia="Arial Unicode MS" w:hAnsi="Arial" w:cs="Mangal"/>
      <w:color w:val="auto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A221FE"/>
    <w:pPr>
      <w:suppressAutoHyphens/>
      <w:spacing w:after="120"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character" w:customStyle="1" w:styleId="ad">
    <w:name w:val="Основной текст Знак"/>
    <w:link w:val="ac"/>
    <w:rsid w:val="00A221F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A221FE"/>
  </w:style>
  <w:style w:type="paragraph" w:styleId="af">
    <w:name w:val="caption"/>
    <w:basedOn w:val="a"/>
    <w:qFormat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25">
    <w:name w:val="Указатель2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11">
    <w:name w:val="Название объекта1"/>
    <w:basedOn w:val="a"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12">
    <w:name w:val="Указатель1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styleId="af0">
    <w:name w:val="Balloon Text"/>
    <w:basedOn w:val="a"/>
    <w:link w:val="13"/>
    <w:rsid w:val="00A221FE"/>
    <w:pPr>
      <w:widowControl/>
    </w:pPr>
    <w:rPr>
      <w:rFonts w:ascii="Tahoma" w:eastAsia="Calibri" w:hAnsi="Tahoma" w:cs="Tahoma"/>
      <w:color w:val="auto"/>
      <w:kern w:val="1"/>
      <w:sz w:val="16"/>
      <w:szCs w:val="16"/>
      <w:lang w:eastAsia="zh-CN"/>
    </w:rPr>
  </w:style>
  <w:style w:type="character" w:customStyle="1" w:styleId="13">
    <w:name w:val="Текст выноски Знак1"/>
    <w:link w:val="af0"/>
    <w:rsid w:val="00A221FE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4">
    <w:name w:val="Знак1"/>
    <w:basedOn w:val="a"/>
    <w:rsid w:val="00A221FE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1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af2">
    <w:name w:val="Заголовок таблицы"/>
    <w:basedOn w:val="af1"/>
    <w:rsid w:val="00A221FE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6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3465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465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1">
    <w:name w:val="Основной текст4"/>
    <w:basedOn w:val="a"/>
    <w:rsid w:val="00321319"/>
    <w:pPr>
      <w:shd w:val="clear" w:color="auto" w:fill="FFFFFF"/>
      <w:spacing w:line="298" w:lineRule="exac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Основной текст (4)_"/>
    <w:link w:val="43"/>
    <w:rsid w:val="0032131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2131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44">
    <w:name w:val="Основной текст (4) + Не курсив"/>
    <w:rsid w:val="00071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B46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lect">
    <w:name w:val="select"/>
    <w:basedOn w:val="a0"/>
    <w:rsid w:val="002B4655"/>
  </w:style>
  <w:style w:type="character" w:customStyle="1" w:styleId="smalltext">
    <w:name w:val="smalltext"/>
    <w:basedOn w:val="a0"/>
    <w:rsid w:val="002B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onet.ru&#8212;&#1057;&#1086;&#1094;&#1080;&#1086;&#1085;&#1077;&#109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rizdat.ru/editions/ofTicial/lcrf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AC6A-9047-4EEE-8EF5-54498316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74</Pages>
  <Words>16493</Words>
  <Characters>94013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110286</CharactersWithSpaces>
  <SharedDoc>false</SharedDoc>
  <HLinks>
    <vt:vector size="42" baseType="variant">
      <vt:variant>
        <vt:i4>4587541</vt:i4>
      </vt:variant>
      <vt:variant>
        <vt:i4>18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4792403</vt:i4>
      </vt:variant>
      <vt:variant>
        <vt:i4>6</vt:i4>
      </vt:variant>
      <vt:variant>
        <vt:i4>0</vt:i4>
      </vt:variant>
      <vt:variant>
        <vt:i4>5</vt:i4>
      </vt:variant>
      <vt:variant>
        <vt:lpwstr>http://www.socionet.ru—Соционет/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http://www.iurizdat.ru/editions/ofTicial/lcrf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Lyubov</cp:lastModifiedBy>
  <cp:revision>15</cp:revision>
  <cp:lastPrinted>2015-10-06T09:57:00Z</cp:lastPrinted>
  <dcterms:created xsi:type="dcterms:W3CDTF">2017-10-19T21:11:00Z</dcterms:created>
  <dcterms:modified xsi:type="dcterms:W3CDTF">2017-10-23T20:31:00Z</dcterms:modified>
</cp:coreProperties>
</file>